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5" w:rsidRPr="003A409E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09E">
        <w:rPr>
          <w:rFonts w:ascii="Times New Roman" w:hAnsi="Times New Roman"/>
          <w:sz w:val="24"/>
          <w:szCs w:val="24"/>
        </w:rPr>
        <w:t>РОССИЙСКАЯ ФЕДЕРАЦИЯ</w:t>
      </w:r>
    </w:p>
    <w:p w:rsidR="00635045" w:rsidRPr="003A409E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  <w:sz w:val="24"/>
          <w:szCs w:val="24"/>
        </w:rPr>
        <w:t>КОСТРОМСКАЯ ОБЛАСТЬ</w:t>
      </w:r>
    </w:p>
    <w:p w:rsidR="00635045" w:rsidRPr="003A409E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ПОНАЗЫРЕВСКИЙ МУНИЦИПАЛЬНЫЙ РАЙОН</w:t>
      </w:r>
    </w:p>
    <w:p w:rsid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АДМИНИСТРАЦИЯ ГОРОДСКОГО ПОСЕЛЕНИЯ ПОСЕЛОК ПОНАЗЫРЕВО</w:t>
      </w:r>
    </w:p>
    <w:p w:rsidR="00635045" w:rsidRPr="003A409E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5045" w:rsidRPr="005F3250" w:rsidRDefault="00635045" w:rsidP="006350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635045" w:rsidRPr="003A409E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5045" w:rsidRPr="00735E5C" w:rsidRDefault="00635045" w:rsidP="006350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35E5C">
        <w:rPr>
          <w:rFonts w:ascii="Times New Roman" w:hAnsi="Times New Roman"/>
          <w:sz w:val="26"/>
          <w:szCs w:val="26"/>
        </w:rPr>
        <w:t>о</w:t>
      </w:r>
      <w:r w:rsidR="00216214">
        <w:rPr>
          <w:rFonts w:ascii="Times New Roman" w:hAnsi="Times New Roman"/>
          <w:sz w:val="26"/>
          <w:szCs w:val="26"/>
        </w:rPr>
        <w:t>т  « 06</w:t>
      </w:r>
      <w:r>
        <w:rPr>
          <w:rFonts w:ascii="Times New Roman" w:hAnsi="Times New Roman"/>
          <w:sz w:val="26"/>
          <w:szCs w:val="26"/>
        </w:rPr>
        <w:t xml:space="preserve"> »</w:t>
      </w:r>
      <w:r w:rsidR="00757E7C">
        <w:rPr>
          <w:rFonts w:ascii="Times New Roman" w:hAnsi="Times New Roman"/>
          <w:sz w:val="26"/>
          <w:szCs w:val="26"/>
        </w:rPr>
        <w:t xml:space="preserve"> июля  2015 года  № 108</w:t>
      </w:r>
    </w:p>
    <w:p w:rsidR="00635045" w:rsidRPr="003A409E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5045" w:rsidRPr="00635045" w:rsidRDefault="00635045" w:rsidP="00635045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 xml:space="preserve">О </w:t>
      </w:r>
      <w:r w:rsidRPr="00635045">
        <w:rPr>
          <w:rFonts w:ascii="Times New Roman" w:hAnsi="Times New Roman"/>
          <w:bCs/>
          <w:color w:val="000000"/>
          <w:sz w:val="26"/>
          <w:szCs w:val="26"/>
        </w:rPr>
        <w:t>внесении изменений в постановление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bCs/>
          <w:color w:val="000000"/>
          <w:sz w:val="26"/>
          <w:szCs w:val="26"/>
        </w:rPr>
        <w:t>от 01.12.2014 года № 82</w:t>
      </w:r>
      <w:r w:rsidRPr="00635045">
        <w:rPr>
          <w:rFonts w:ascii="Times New Roman" w:hAnsi="Times New Roman"/>
          <w:sz w:val="26"/>
          <w:szCs w:val="26"/>
        </w:rPr>
        <w:t xml:space="preserve"> «Об утверждении 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 xml:space="preserve">администрацией городского поселения поселок 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 xml:space="preserve">Поназырево Поназыревского муниципального 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 xml:space="preserve">района Костромской области муниципальной услуги 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>по переводу нежилого помещения в жилое помещение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>и жилого помещения в нежилое помещение,</w:t>
      </w:r>
    </w:p>
    <w:p w:rsidR="00635045" w:rsidRPr="00635045" w:rsidRDefault="00635045" w:rsidP="0063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5045">
        <w:rPr>
          <w:rFonts w:ascii="Times New Roman" w:hAnsi="Times New Roman"/>
          <w:sz w:val="26"/>
          <w:szCs w:val="26"/>
        </w:rPr>
        <w:t xml:space="preserve"> </w:t>
      </w:r>
      <w:r w:rsidRPr="00635045">
        <w:rPr>
          <w:rFonts w:ascii="Times New Roman" w:hAnsi="Times New Roman"/>
          <w:color w:val="000000"/>
          <w:sz w:val="26"/>
          <w:szCs w:val="26"/>
        </w:rPr>
        <w:t>в том числе в электронном виде»</w:t>
      </w:r>
    </w:p>
    <w:p w:rsidR="009E0C62" w:rsidRDefault="009E0C62"/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1. Внести в административный </w:t>
      </w:r>
      <w:hyperlink r:id="rId6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6214">
        <w:rPr>
          <w:rFonts w:ascii="Times New Roman" w:hAnsi="Times New Roman"/>
          <w:sz w:val="26"/>
          <w:szCs w:val="26"/>
        </w:rPr>
        <w:t xml:space="preserve">предоставления </w:t>
      </w:r>
      <w:r w:rsidR="0091274C">
        <w:rPr>
          <w:rFonts w:ascii="Times New Roman" w:hAnsi="Times New Roman"/>
          <w:sz w:val="26"/>
          <w:szCs w:val="26"/>
        </w:rPr>
        <w:t xml:space="preserve">администрацией </w:t>
      </w:r>
      <w:r w:rsidR="0091274C" w:rsidRPr="0091274C">
        <w:rPr>
          <w:rFonts w:ascii="Times New Roman" w:hAnsi="Times New Roman"/>
          <w:sz w:val="26"/>
          <w:szCs w:val="26"/>
        </w:rPr>
        <w:t>городского поселения поселок Поназырево Поназыревского муниципального района Костромской области</w:t>
      </w:r>
      <w:r w:rsidRPr="00216214">
        <w:rPr>
          <w:rFonts w:ascii="Times New Roman" w:hAnsi="Times New Roman"/>
          <w:sz w:val="26"/>
          <w:szCs w:val="26"/>
        </w:rPr>
        <w:t xml:space="preserve"> муниципальной услуги по переводу нежилого помещения в жилое помещение и жилого помещения в нежилое помещение, </w:t>
      </w:r>
      <w:r w:rsidRPr="00216214">
        <w:rPr>
          <w:rFonts w:ascii="Times New Roman" w:hAnsi="Times New Roman"/>
          <w:color w:val="000000"/>
          <w:sz w:val="26"/>
          <w:szCs w:val="26"/>
        </w:rPr>
        <w:t>в том числе в электронном виде,</w:t>
      </w:r>
      <w:r w:rsidRPr="00216214">
        <w:rPr>
          <w:rFonts w:ascii="Times New Roman" w:hAnsi="Times New Roman"/>
          <w:sz w:val="26"/>
          <w:szCs w:val="26"/>
        </w:rPr>
        <w:t xml:space="preserve"> утвержденный</w:t>
      </w:r>
      <w:r w:rsidR="00464C9F">
        <w:rPr>
          <w:rFonts w:ascii="Times New Roman" w:hAnsi="Times New Roman"/>
          <w:sz w:val="26"/>
          <w:szCs w:val="26"/>
        </w:rPr>
        <w:t xml:space="preserve"> </w:t>
      </w:r>
      <w:r w:rsidR="00464C9F" w:rsidRPr="00464C9F">
        <w:rPr>
          <w:rFonts w:ascii="Times New Roman" w:hAnsi="Times New Roman"/>
          <w:sz w:val="26"/>
          <w:szCs w:val="26"/>
        </w:rPr>
        <w:t xml:space="preserve">постановлением от 01.12.2014 года №82 «Об утверждении Административного регламента предоставления администрацией городского поселения поселок Поназырево Поназыревского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помещение, </w:t>
      </w:r>
      <w:r w:rsidR="00464C9F" w:rsidRPr="00464C9F">
        <w:rPr>
          <w:rFonts w:ascii="Times New Roman" w:hAnsi="Times New Roman"/>
          <w:color w:val="000000"/>
          <w:sz w:val="26"/>
          <w:szCs w:val="26"/>
        </w:rPr>
        <w:t>в том числе в электронном виде»</w:t>
      </w:r>
      <w:r w:rsidRPr="00216214">
        <w:rPr>
          <w:rFonts w:ascii="Times New Roman" w:hAnsi="Times New Roman"/>
          <w:sz w:val="26"/>
          <w:szCs w:val="26"/>
        </w:rPr>
        <w:t>, следующие изменения: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1) пункты 5, 6 изложить в следующей редакции: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«5. Для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464C9F">
        <w:rPr>
          <w:rFonts w:ascii="Times New Roman" w:hAnsi="Times New Roman"/>
          <w:iCs/>
          <w:color w:val="000000"/>
          <w:sz w:val="26"/>
          <w:szCs w:val="26"/>
        </w:rPr>
        <w:t xml:space="preserve">администрацию городского поселения поселок Поназырево </w:t>
      </w:r>
      <w:r w:rsidRPr="00216214">
        <w:rPr>
          <w:rFonts w:ascii="Times New Roman" w:hAnsi="Times New Roman"/>
          <w:color w:val="000000"/>
          <w:sz w:val="26"/>
          <w:szCs w:val="26"/>
        </w:rPr>
        <w:t>лично</w:t>
      </w:r>
      <w:r w:rsidRPr="00216214">
        <w:rPr>
          <w:rFonts w:ascii="Times New Roman" w:hAnsi="Times New Roman"/>
          <w:sz w:val="26"/>
          <w:szCs w:val="26"/>
        </w:rPr>
        <w:t>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6. Для получения сведений о ходе предоставления муниципальной услуги заявитель обращается в </w:t>
      </w:r>
      <w:r w:rsidR="00464C9F">
        <w:rPr>
          <w:rFonts w:ascii="Times New Roman" w:hAnsi="Times New Roman"/>
          <w:iCs/>
          <w:color w:val="000000"/>
          <w:sz w:val="26"/>
          <w:szCs w:val="26"/>
        </w:rPr>
        <w:t>администрацию городского поселения поселок Поназырево</w:t>
      </w:r>
      <w:r w:rsidR="00464C9F" w:rsidRPr="00216214">
        <w:rPr>
          <w:rFonts w:ascii="Times New Roman" w:hAnsi="Times New Roman"/>
          <w:sz w:val="26"/>
          <w:szCs w:val="26"/>
        </w:rPr>
        <w:t xml:space="preserve"> </w:t>
      </w:r>
      <w:r w:rsidRPr="00216214">
        <w:rPr>
          <w:rFonts w:ascii="Times New Roman" w:hAnsi="Times New Roman"/>
          <w:sz w:val="26"/>
          <w:szCs w:val="26"/>
        </w:rPr>
        <w:t xml:space="preserve">лично, письменно, по телефону, по электронной почте, 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или через </w:t>
      </w:r>
      <w:r w:rsidRPr="00216214">
        <w:rPr>
          <w:rFonts w:ascii="Times New Roman" w:hAnsi="Times New Roman"/>
          <w:sz w:val="26"/>
          <w:szCs w:val="26"/>
        </w:rPr>
        <w:t>региональную информационную систему «Единый портал Костромской области»</w:t>
      </w:r>
      <w:r w:rsidRPr="00216214">
        <w:rPr>
          <w:rFonts w:ascii="Times New Roman" w:hAnsi="Times New Roman"/>
          <w:color w:val="000000"/>
          <w:sz w:val="26"/>
          <w:szCs w:val="26"/>
        </w:rPr>
        <w:t>, после прохождения процедур авторизации.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, а при использовании </w:t>
      </w:r>
      <w:r w:rsidRPr="00216214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области»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, после 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464C9F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="00464C9F" w:rsidRPr="002162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с использованием </w:t>
      </w:r>
      <w:r w:rsidRPr="00216214">
        <w:rPr>
          <w:rFonts w:ascii="Times New Roman" w:hAnsi="Times New Roman"/>
          <w:color w:val="000000"/>
          <w:sz w:val="26"/>
          <w:szCs w:val="26"/>
        </w:rPr>
        <w:lastRenderedPageBreak/>
        <w:t>электронной подписи.»;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Pr="00216214">
        <w:rPr>
          <w:rFonts w:ascii="Times New Roman" w:hAnsi="Times New Roman"/>
          <w:sz w:val="26"/>
          <w:szCs w:val="26"/>
        </w:rPr>
        <w:t>пункт 8 изложить в следующей редакции:</w:t>
      </w:r>
    </w:p>
    <w:p w:rsidR="00216214" w:rsidRPr="00216214" w:rsidRDefault="00216214" w:rsidP="002162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«8. Информация по вопросам предоставления муниципальной услуги размещается: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на информационных стендах</w:t>
      </w:r>
      <w:r w:rsidR="006338C9">
        <w:rPr>
          <w:rFonts w:ascii="Times New Roman" w:hAnsi="Times New Roman"/>
          <w:iCs/>
          <w:sz w:val="26"/>
          <w:szCs w:val="26"/>
        </w:rPr>
        <w:t xml:space="preserve"> </w:t>
      </w:r>
      <w:r w:rsidR="006338C9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hAnsi="Times New Roman"/>
          <w:color w:val="0033CC"/>
          <w:sz w:val="26"/>
          <w:szCs w:val="26"/>
        </w:rPr>
        <w:t>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на официальном сайте</w:t>
      </w:r>
      <w:r w:rsidR="006338C9">
        <w:rPr>
          <w:rFonts w:ascii="Times New Roman" w:hAnsi="Times New Roman"/>
          <w:sz w:val="26"/>
          <w:szCs w:val="26"/>
        </w:rPr>
        <w:t xml:space="preserve"> </w:t>
      </w:r>
      <w:r w:rsidR="006338C9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Поназырево</w:t>
      </w:r>
      <w:r w:rsidR="006338C9" w:rsidRPr="00216214">
        <w:rPr>
          <w:rFonts w:ascii="Times New Roman" w:hAnsi="Times New Roman"/>
          <w:sz w:val="26"/>
          <w:szCs w:val="26"/>
        </w:rPr>
        <w:t xml:space="preserve"> </w:t>
      </w:r>
      <w:r w:rsidRPr="00216214">
        <w:rPr>
          <w:rFonts w:ascii="Times New Roman" w:hAnsi="Times New Roman"/>
          <w:sz w:val="26"/>
          <w:szCs w:val="26"/>
        </w:rPr>
        <w:t>(</w:t>
      </w:r>
      <w:hyperlink r:id="rId7" w:history="1">
        <w:r w:rsidRPr="00216214">
          <w:rPr>
            <w:rFonts w:ascii="Times New Roman" w:hAnsi="Times New Roman"/>
            <w:color w:val="0000FF"/>
            <w:sz w:val="26"/>
            <w:szCs w:val="26"/>
            <w:u w:val="single"/>
          </w:rPr>
          <w:t>www</w:t>
        </w:r>
      </w:hyperlink>
      <w:r w:rsidR="006338C9">
        <w:rPr>
          <w:rFonts w:ascii="Times New Roman" w:hAnsi="Times New Roman"/>
          <w:sz w:val="26"/>
          <w:szCs w:val="26"/>
          <w:u w:val="single"/>
        </w:rPr>
        <w:t>.п</w:t>
      </w:r>
      <w:r w:rsidR="006338C9" w:rsidRPr="006338C9">
        <w:rPr>
          <w:rFonts w:ascii="Times New Roman" w:hAnsi="Times New Roman"/>
          <w:sz w:val="26"/>
          <w:szCs w:val="26"/>
          <w:u w:val="single"/>
        </w:rPr>
        <w:t>оназырево.рф</w:t>
      </w:r>
      <w:r w:rsidRPr="00216214">
        <w:rPr>
          <w:rFonts w:ascii="Times New Roman" w:hAnsi="Times New Roman"/>
          <w:sz w:val="26"/>
          <w:szCs w:val="26"/>
        </w:rPr>
        <w:t>) в сети Интернет;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216214">
        <w:rPr>
          <w:rFonts w:ascii="Times New Roman" w:hAnsi="Times New Roman"/>
          <w:color w:val="000000"/>
          <w:sz w:val="26"/>
          <w:szCs w:val="26"/>
        </w:rPr>
        <w:t>(</w:t>
      </w:r>
      <w:hyperlink r:id="rId8" w:history="1">
        <w:r w:rsidRPr="00216214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www</w:t>
        </w:r>
        <w:r w:rsidRPr="00216214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r w:rsidRPr="00216214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gosuslugi</w:t>
        </w:r>
        <w:r w:rsidRPr="00216214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r w:rsidRPr="00216214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>);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в региональной информационной системе «Единый портал Костромской области» (</w:t>
      </w:r>
      <w:hyperlink r:id="rId9" w:history="1">
        <w:r w:rsidRPr="00216214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216214">
          <w:rPr>
            <w:rStyle w:val="a3"/>
            <w:rFonts w:ascii="Times New Roman" w:hAnsi="Times New Roman"/>
            <w:sz w:val="26"/>
            <w:szCs w:val="26"/>
          </w:rPr>
          <w:t>://44</w:t>
        </w:r>
        <w:r w:rsidRPr="00216214">
          <w:rPr>
            <w:rStyle w:val="a3"/>
            <w:rFonts w:ascii="Times New Roman" w:hAnsi="Times New Roman"/>
            <w:sz w:val="26"/>
            <w:szCs w:val="26"/>
            <w:lang w:val="en-US"/>
          </w:rPr>
          <w:t>gosuslugi</w:t>
        </w:r>
        <w:r w:rsidRPr="00216214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1621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16214">
        <w:rPr>
          <w:rFonts w:ascii="Times New Roman" w:hAnsi="Times New Roman"/>
          <w:sz w:val="26"/>
          <w:szCs w:val="26"/>
        </w:rPr>
        <w:t>).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Размещаемая информация содержит в том числе: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текст настоящего административного регламента с приложениями;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порядок информирования о ходе предоставления муниципальной услуги;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 осуществляемых и принимаемых в ходе предоставления муниципальной услуги.»;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3) </w:t>
      </w:r>
      <w:r w:rsidRPr="00216214">
        <w:rPr>
          <w:rFonts w:ascii="Times New Roman" w:hAnsi="Times New Roman"/>
          <w:sz w:val="26"/>
          <w:szCs w:val="26"/>
        </w:rPr>
        <w:t>пункт 15 изложить в следующей редакции: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«</w:t>
      </w:r>
      <w:r w:rsidRPr="00216214">
        <w:rPr>
          <w:rFonts w:ascii="Times New Roman" w:hAnsi="Times New Roman"/>
          <w:color w:val="000000"/>
          <w:sz w:val="26"/>
          <w:szCs w:val="26"/>
        </w:rPr>
        <w:t>15. В п</w:t>
      </w:r>
      <w:r w:rsidRPr="00216214">
        <w:rPr>
          <w:rFonts w:ascii="Times New Roman" w:hAnsi="Times New Roman"/>
          <w:sz w:val="26"/>
          <w:szCs w:val="26"/>
        </w:rPr>
        <w:t>еречень документов, необходимых для предоставления муниципальной услуги, входят:</w:t>
      </w:r>
    </w:p>
    <w:p w:rsidR="00216214" w:rsidRPr="00216214" w:rsidRDefault="00216214" w:rsidP="00216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214">
        <w:rPr>
          <w:rFonts w:ascii="Times New Roman" w:hAnsi="Times New Roman" w:cs="Times New Roman"/>
          <w:sz w:val="26"/>
          <w:szCs w:val="26"/>
        </w:rPr>
        <w:t xml:space="preserve">1) заявление о переводе помещения </w:t>
      </w:r>
      <w:r w:rsidRPr="00216214">
        <w:rPr>
          <w:rFonts w:ascii="Times New Roman" w:hAnsi="Times New Roman" w:cs="Times New Roman"/>
          <w:color w:val="000000"/>
          <w:sz w:val="26"/>
          <w:szCs w:val="26"/>
        </w:rPr>
        <w:t>(далее – заявление)</w:t>
      </w:r>
      <w:r w:rsidRPr="0021621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16214">
        <w:rPr>
          <w:rFonts w:ascii="Times New Roman" w:hAnsi="Times New Roman" w:cs="Times New Roman"/>
          <w:color w:val="000000"/>
          <w:sz w:val="26"/>
          <w:szCs w:val="26"/>
        </w:rPr>
        <w:t>по форме согласно приложению № 2  к настоящему административному регламенту</w:t>
      </w:r>
      <w:r w:rsidRPr="00216214">
        <w:rPr>
          <w:rFonts w:ascii="Times New Roman" w:hAnsi="Times New Roman" w:cs="Times New Roman"/>
          <w:sz w:val="26"/>
          <w:szCs w:val="26"/>
        </w:rPr>
        <w:t>;</w:t>
      </w:r>
    </w:p>
    <w:p w:rsidR="00216214" w:rsidRPr="00216214" w:rsidRDefault="00216214" w:rsidP="00216214">
      <w:pPr>
        <w:tabs>
          <w:tab w:val="left" w:pos="0"/>
          <w:tab w:val="num" w:pos="149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346"/>
      <w:bookmarkEnd w:id="0"/>
      <w:r w:rsidRPr="00216214">
        <w:rPr>
          <w:rFonts w:ascii="Times New Roman" w:hAnsi="Times New Roman"/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копии, либо ином, приравненным к нотариальному способом в соответствии с Гражданским кодексом Российской Федерации), в том числе: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а) свидетельство о праве собственности на объект недвижимости;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б) договор купли-продажи;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в) акт о праве собственности на объект недвижимости;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г) свидетельство о праве на наследство;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д) судебный акт, вступивший в законную силу;</w:t>
      </w:r>
    </w:p>
    <w:p w:rsidR="00216214" w:rsidRPr="00216214" w:rsidRDefault="00216214" w:rsidP="00216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47"/>
      <w:bookmarkEnd w:id="1"/>
      <w:r w:rsidRPr="00216214">
        <w:rPr>
          <w:rFonts w:ascii="Times New Roman" w:hAnsi="Times New Roman" w:cs="Times New Roman"/>
          <w:sz w:val="26"/>
          <w:szCs w:val="26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16214" w:rsidRPr="00216214" w:rsidRDefault="00216214" w:rsidP="002162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ar348"/>
      <w:bookmarkEnd w:id="2"/>
      <w:r w:rsidRPr="00216214">
        <w:rPr>
          <w:rFonts w:ascii="Times New Roman" w:hAnsi="Times New Roman" w:cs="Times New Roman"/>
          <w:color w:val="000000"/>
          <w:sz w:val="26"/>
          <w:szCs w:val="26"/>
        </w:rPr>
        <w:t>4) поэтажный план дома, в котором находится переводимое помещение;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ar349"/>
      <w:bookmarkEnd w:id="3"/>
      <w:r w:rsidRPr="00216214">
        <w:rPr>
          <w:rFonts w:ascii="Times New Roman" w:hAnsi="Times New Roman"/>
          <w:color w:val="000000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</w:t>
      </w:r>
      <w:r w:rsidRPr="00216214">
        <w:rPr>
          <w:rFonts w:ascii="Times New Roman" w:hAnsi="Times New Roman"/>
          <w:sz w:val="26"/>
          <w:szCs w:val="26"/>
        </w:rPr>
        <w:t xml:space="preserve"> согласованный с компетентными органами и организациями</w:t>
      </w:r>
      <w:r w:rsidRPr="00216214">
        <w:rPr>
          <w:rFonts w:ascii="Times New Roman" w:hAnsi="Times New Roman"/>
          <w:color w:val="000000"/>
          <w:sz w:val="26"/>
          <w:szCs w:val="26"/>
        </w:rPr>
        <w:t>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Перечень, указанных в настоящем пункте административного регламента документов является исчерпывающим, из них документы (сведения), указанные в подпунктах 1, 2, 5 настоящего пункта предоставляются заявителем самостоятельно.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Заявитель вправе не представлять документы, предусмотренные под</w:t>
      </w:r>
      <w:hyperlink w:anchor="Par347" w:tooltip="Ссылка на текущий документ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>пунктами 3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 xml:space="preserve">, 4 настоящего пункта, а также в случае, если право на переводимое помещение зарегистрировано в Едином государственном </w:t>
      </w:r>
      <w:hyperlink r:id="rId10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{КонсультантПлюс}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>реестре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 xml:space="preserve"> прав на недвижимое имущество и сделок с ним, документы, предусмотренные под</w:t>
      </w:r>
      <w:hyperlink w:anchor="Par346" w:tooltip="Ссылка на текущий документ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 xml:space="preserve">пунктом 2 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>настоящего пункта.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lastRenderedPageBreak/>
        <w:t xml:space="preserve">Заявитель вправе представить в </w:t>
      </w:r>
      <w:r w:rsidR="006338C9">
        <w:rPr>
          <w:rFonts w:ascii="Times New Roman" w:hAnsi="Times New Roman"/>
          <w:iCs/>
          <w:color w:val="000000"/>
          <w:sz w:val="26"/>
          <w:szCs w:val="26"/>
        </w:rPr>
        <w:t>администрацию городского поселения поселок Поназырево</w:t>
      </w:r>
      <w:r w:rsidR="006338C9" w:rsidRPr="00216214">
        <w:rPr>
          <w:rFonts w:ascii="Times New Roman" w:hAnsi="Times New Roman"/>
          <w:sz w:val="26"/>
          <w:szCs w:val="26"/>
        </w:rPr>
        <w:t xml:space="preserve"> </w:t>
      </w:r>
      <w:r w:rsidRPr="00216214">
        <w:rPr>
          <w:rFonts w:ascii="Times New Roman" w:hAnsi="Times New Roman"/>
          <w:sz w:val="26"/>
          <w:szCs w:val="26"/>
        </w:rPr>
        <w:t xml:space="preserve">документы, указанные в подпунктах 3, 4 настоящего пункта, имеющиеся в распоряжении </w:t>
      </w:r>
      <w:r w:rsidRPr="005C5D1A">
        <w:rPr>
          <w:rFonts w:ascii="Times New Roman" w:hAnsi="Times New Roman"/>
          <w:iCs/>
          <w:sz w:val="26"/>
          <w:szCs w:val="26"/>
        </w:rPr>
        <w:t>государственных органов, органов местного самоуправления и иных организаций,</w:t>
      </w:r>
      <w:r w:rsidRPr="005C5D1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а также в случае, если право на переводимое помещение зарегистрировано в Едином государственном </w:t>
      </w:r>
      <w:hyperlink r:id="rId11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{КонсультантПлюс}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>реестре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 xml:space="preserve"> прав на недвижимое имущество и сделок с ним, документы, предусмотренные под</w:t>
      </w:r>
      <w:hyperlink w:anchor="Par346" w:tooltip="Ссылка на текущий документ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 xml:space="preserve">пунктом 2 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>настоящего пункта.</w:t>
      </w:r>
      <w:r w:rsidRPr="00216214">
        <w:rPr>
          <w:rFonts w:ascii="Times New Roman" w:hAnsi="Times New Roman"/>
          <w:sz w:val="26"/>
          <w:szCs w:val="26"/>
        </w:rPr>
        <w:t>»;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При реализации своих функций в соответствии с </w:t>
      </w:r>
      <w:hyperlink r:id="rId12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>соглашениями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3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>документов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Перевод нежилого помещения в жилое помещение не допускается, если такое помещение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не отвечает установленным </w:t>
      </w:r>
      <w:hyperlink r:id="rId14" w:history="1">
        <w:r w:rsidRPr="00216214">
          <w:rPr>
            <w:rFonts w:ascii="Times New Roman" w:hAnsi="Times New Roman"/>
            <w:color w:val="000000"/>
            <w:sz w:val="26"/>
            <w:szCs w:val="26"/>
          </w:rPr>
          <w:t>требованиям</w:t>
        </w:r>
      </w:hyperlink>
      <w:r w:rsidRPr="00216214">
        <w:rPr>
          <w:rFonts w:ascii="Times New Roman" w:hAnsi="Times New Roman"/>
          <w:color w:val="000000"/>
          <w:sz w:val="26"/>
          <w:szCs w:val="26"/>
        </w:rPr>
        <w:t xml:space="preserve"> или отсутствует возможность обеспечить соответствие такого</w:t>
      </w:r>
      <w:r w:rsidRPr="00216214">
        <w:rPr>
          <w:rFonts w:ascii="Times New Roman" w:hAnsi="Times New Roman"/>
          <w:sz w:val="26"/>
          <w:szCs w:val="26"/>
        </w:rPr>
        <w:t xml:space="preserve"> помещения установленным требованиям либо если право собственности на такое помещение обременено правами каких-либо лиц.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Для получения </w:t>
      </w:r>
      <w:r w:rsidRPr="00216214">
        <w:rPr>
          <w:rFonts w:ascii="Times New Roman" w:hAnsi="Times New Roman"/>
          <w:color w:val="000000"/>
          <w:sz w:val="26"/>
          <w:szCs w:val="26"/>
        </w:rPr>
        <w:t>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</w:t>
      </w:r>
      <w:r w:rsidR="002E0BF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E0BFC">
        <w:rPr>
          <w:rFonts w:ascii="Times New Roman" w:hAnsi="Times New Roman"/>
          <w:iCs/>
          <w:color w:val="000000"/>
          <w:sz w:val="26"/>
          <w:szCs w:val="26"/>
        </w:rPr>
        <w:t>администрация городского поселения поселок Поназырево</w:t>
      </w:r>
      <w:r w:rsidRPr="00216214">
        <w:rPr>
          <w:rFonts w:ascii="Times New Roman" w:hAnsi="Times New Roman"/>
          <w:sz w:val="26"/>
          <w:szCs w:val="26"/>
        </w:rPr>
        <w:t xml:space="preserve"> взаимодействует с использованием системы межведомственного информационного взаимодействия с Федеральной миграционной службой.»;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4) в абзацах восьмом и четырнадцатом пункта 17  слова «</w:t>
      </w:r>
      <w:r w:rsidRPr="00216214">
        <w:rPr>
          <w:rFonts w:ascii="Times New Roman" w:hAnsi="Times New Roman"/>
          <w:color w:val="000000"/>
          <w:sz w:val="26"/>
          <w:szCs w:val="26"/>
        </w:rPr>
        <w:t>федеральной государственной информационной системы</w:t>
      </w:r>
      <w:r w:rsidRPr="00216214">
        <w:rPr>
          <w:rFonts w:ascii="Times New Roman" w:hAnsi="Times New Roman"/>
          <w:sz w:val="26"/>
          <w:szCs w:val="26"/>
        </w:rPr>
        <w:t xml:space="preserve"> «</w:t>
      </w:r>
      <w:r w:rsidRPr="00216214">
        <w:rPr>
          <w:rFonts w:ascii="Times New Roman" w:hAnsi="Times New Roman"/>
          <w:color w:val="000000"/>
          <w:sz w:val="26"/>
          <w:szCs w:val="26"/>
        </w:rPr>
        <w:t>Единый портал государственных и муниципальных услуг (функций)» заменить словами «</w:t>
      </w:r>
      <w:r w:rsidRPr="00216214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области».»</w:t>
      </w:r>
      <w:r w:rsidRPr="00216214">
        <w:rPr>
          <w:rFonts w:ascii="Times New Roman" w:hAnsi="Times New Roman"/>
          <w:color w:val="000000"/>
          <w:sz w:val="26"/>
          <w:szCs w:val="26"/>
        </w:rPr>
        <w:t>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5) пункт 25 изложить в следующей редакции: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«25</w:t>
      </w:r>
      <w:r w:rsidRPr="00216214">
        <w:rPr>
          <w:rFonts w:ascii="Times New Roman" w:hAnsi="Times New Roman"/>
          <w:sz w:val="26"/>
          <w:szCs w:val="26"/>
        </w:rPr>
        <w:t>. Помещения, в которых предоставляется муниципальная услуга, соответствуют следующим требованиям:</w:t>
      </w:r>
    </w:p>
    <w:p w:rsidR="00216214" w:rsidRPr="00216214" w:rsidRDefault="00216214" w:rsidP="00216214">
      <w:pPr>
        <w:tabs>
          <w:tab w:val="left" w:pos="-2127"/>
        </w:tabs>
        <w:spacing w:after="0" w:line="240" w:lineRule="auto"/>
        <w:ind w:left="1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ab/>
        <w:t>1) здание, в котором непосредственно предоставляется муниципальная услуга, располагается с учетом транспортной доступности и  оборудовано отдельными входами для свободного доступа заявителей в помещение;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2) на территории, прилегающей к месторасположению</w:t>
      </w:r>
      <w:r w:rsidR="002E0BFC">
        <w:rPr>
          <w:rFonts w:ascii="Times New Roman" w:eastAsia="Calibri" w:hAnsi="Times New Roman"/>
          <w:sz w:val="26"/>
          <w:szCs w:val="26"/>
        </w:rPr>
        <w:t xml:space="preserve"> </w:t>
      </w:r>
      <w:r w:rsidR="002E0BFC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hAnsi="Times New Roman"/>
          <w:sz w:val="26"/>
          <w:szCs w:val="26"/>
        </w:rPr>
        <w:t>, оборудуются места для парковки автотранспортных средств. На сто</w:t>
      </w:r>
      <w:r w:rsidR="002E0BFC">
        <w:rPr>
          <w:rFonts w:ascii="Times New Roman" w:hAnsi="Times New Roman"/>
          <w:sz w:val="26"/>
          <w:szCs w:val="26"/>
        </w:rPr>
        <w:t>янке должно быть не менее 5</w:t>
      </w:r>
      <w:r w:rsidRPr="00216214">
        <w:rPr>
          <w:rFonts w:ascii="Times New Roman" w:hAnsi="Times New Roman"/>
          <w:sz w:val="26"/>
          <w:szCs w:val="26"/>
        </w:rPr>
        <w:t xml:space="preserve">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216214" w:rsidRPr="00216214" w:rsidRDefault="00216214" w:rsidP="00216214">
      <w:pPr>
        <w:tabs>
          <w:tab w:val="left" w:pos="-2127"/>
        </w:tabs>
        <w:spacing w:after="0" w:line="240" w:lineRule="auto"/>
        <w:ind w:left="1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ab/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lastRenderedPageBreak/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6) помещения приема граждан оборудованы информационными табличками с указанием: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i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наименования структурного подразделения</w:t>
      </w:r>
      <w:r w:rsidR="002E0BFC">
        <w:rPr>
          <w:rFonts w:ascii="Times New Roman" w:hAnsi="Times New Roman"/>
          <w:iCs/>
          <w:sz w:val="26"/>
          <w:szCs w:val="26"/>
        </w:rPr>
        <w:t xml:space="preserve"> </w:t>
      </w:r>
      <w:r w:rsidR="002E0BFC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E0BFC">
        <w:rPr>
          <w:rFonts w:ascii="Times New Roman" w:hAnsi="Times New Roman"/>
          <w:sz w:val="26"/>
          <w:szCs w:val="26"/>
        </w:rPr>
        <w:t>;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номера помещения;</w:t>
      </w:r>
    </w:p>
    <w:p w:rsidR="00216214" w:rsidRPr="00216214" w:rsidRDefault="00216214" w:rsidP="00216214">
      <w:pPr>
        <w:tabs>
          <w:tab w:val="left" w:pos="-2268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фамилии, имени, отчества и должности специалиста;</w:t>
      </w:r>
    </w:p>
    <w:p w:rsidR="00216214" w:rsidRPr="00216214" w:rsidRDefault="00216214" w:rsidP="00216214">
      <w:pPr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технического перерыва (при наличии); 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10) на информационных стендах размещается следующая информация: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текст настоящего административного регламента;</w:t>
      </w:r>
    </w:p>
    <w:p w:rsidR="00216214" w:rsidRPr="00216214" w:rsidRDefault="00216214" w:rsidP="00216214">
      <w:pPr>
        <w:tabs>
          <w:tab w:val="left" w:pos="12"/>
          <w:tab w:val="left" w:pos="1019"/>
        </w:tabs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блок-схема порядка предоставления муниципальной услуги согласно</w:t>
      </w:r>
    </w:p>
    <w:p w:rsidR="00216214" w:rsidRPr="00216214" w:rsidRDefault="006C2FD0" w:rsidP="00216214">
      <w:pPr>
        <w:tabs>
          <w:tab w:val="left" w:pos="1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приложению № 3</w:t>
      </w:r>
      <w:r w:rsidR="00216214" w:rsidRPr="00216214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216214" w:rsidRPr="00216214" w:rsidRDefault="00216214" w:rsidP="00216214">
      <w:pPr>
        <w:tabs>
          <w:tab w:val="left" w:pos="12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перечень документов, необходимых для получения муниципальной услуги;</w:t>
      </w:r>
    </w:p>
    <w:p w:rsidR="00216214" w:rsidRPr="00216214" w:rsidRDefault="00216214" w:rsidP="00216214">
      <w:pPr>
        <w:tabs>
          <w:tab w:val="left" w:pos="12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формы документов, необходимых для заполнения заявителем или образцы их заполнения;</w:t>
      </w:r>
    </w:p>
    <w:p w:rsidR="00216214" w:rsidRPr="00216214" w:rsidRDefault="00216214" w:rsidP="00216214">
      <w:pPr>
        <w:tabs>
          <w:tab w:val="left" w:pos="12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порядок обжалования действий (бездействий) и решений, осуществляемых и принимаемых </w:t>
      </w:r>
      <w:r w:rsidR="006C2FD0">
        <w:rPr>
          <w:rFonts w:ascii="Times New Roman" w:hAnsi="Times New Roman"/>
          <w:iCs/>
          <w:color w:val="000000"/>
          <w:sz w:val="26"/>
          <w:szCs w:val="26"/>
        </w:rPr>
        <w:t>администрацией городского поселения поселок Поназырево</w:t>
      </w:r>
      <w:r w:rsidR="006C2FD0" w:rsidRPr="00216214">
        <w:rPr>
          <w:rFonts w:ascii="Times New Roman" w:hAnsi="Times New Roman"/>
          <w:sz w:val="26"/>
          <w:szCs w:val="26"/>
        </w:rPr>
        <w:t xml:space="preserve"> </w:t>
      </w:r>
      <w:r w:rsidRPr="00216214">
        <w:rPr>
          <w:rFonts w:ascii="Times New Roman" w:hAnsi="Times New Roman"/>
          <w:sz w:val="26"/>
          <w:szCs w:val="26"/>
        </w:rPr>
        <w:t>в ходе предоставления муниципальной услуги.</w:t>
      </w:r>
      <w:r w:rsidRPr="00216214">
        <w:rPr>
          <w:rFonts w:ascii="Times New Roman" w:hAnsi="Times New Roman"/>
          <w:color w:val="000000"/>
          <w:sz w:val="26"/>
          <w:szCs w:val="26"/>
        </w:rPr>
        <w:t>»;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6) в пункте 29 слова «</w:t>
      </w:r>
      <w:r w:rsidRPr="00216214">
        <w:rPr>
          <w:rFonts w:ascii="Times New Roman" w:hAnsi="Times New Roman"/>
          <w:color w:val="000000"/>
          <w:sz w:val="26"/>
          <w:szCs w:val="26"/>
        </w:rPr>
        <w:t>федеральной государственной информационной системы</w:t>
      </w:r>
      <w:r w:rsidRPr="00216214">
        <w:rPr>
          <w:rFonts w:ascii="Times New Roman" w:hAnsi="Times New Roman"/>
          <w:sz w:val="26"/>
          <w:szCs w:val="26"/>
        </w:rPr>
        <w:t xml:space="preserve"> «</w:t>
      </w:r>
      <w:r w:rsidRPr="00216214">
        <w:rPr>
          <w:rFonts w:ascii="Times New Roman" w:hAnsi="Times New Roman"/>
          <w:color w:val="000000"/>
          <w:sz w:val="26"/>
          <w:szCs w:val="26"/>
        </w:rPr>
        <w:t>Единый портал государственных и муниципальных услуг (функций)» заменить словами «</w:t>
      </w:r>
      <w:r w:rsidRPr="00216214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области».»</w:t>
      </w:r>
      <w:r w:rsidRPr="00216214">
        <w:rPr>
          <w:rFonts w:ascii="Times New Roman" w:hAnsi="Times New Roman"/>
          <w:color w:val="000000"/>
          <w:sz w:val="26"/>
          <w:szCs w:val="26"/>
        </w:rPr>
        <w:t>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7) в пункте 30 слова «</w:t>
      </w:r>
      <w:r w:rsidRPr="00216214">
        <w:rPr>
          <w:rFonts w:ascii="Times New Roman" w:hAnsi="Times New Roman"/>
          <w:color w:val="000000"/>
          <w:sz w:val="26"/>
          <w:szCs w:val="26"/>
        </w:rPr>
        <w:t>федеральной государственной информационной системы</w:t>
      </w:r>
      <w:r w:rsidRPr="00216214">
        <w:rPr>
          <w:rFonts w:ascii="Times New Roman" w:hAnsi="Times New Roman"/>
          <w:sz w:val="26"/>
          <w:szCs w:val="26"/>
        </w:rPr>
        <w:t xml:space="preserve"> «</w:t>
      </w:r>
      <w:r w:rsidRPr="00216214">
        <w:rPr>
          <w:rFonts w:ascii="Times New Roman" w:hAnsi="Times New Roman"/>
          <w:color w:val="000000"/>
          <w:sz w:val="26"/>
          <w:szCs w:val="26"/>
        </w:rPr>
        <w:t>Единый портал государственных и муниципальных услуг (функций)» заменить словами «</w:t>
      </w:r>
      <w:r w:rsidRPr="00216214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области.»</w:t>
      </w:r>
      <w:r w:rsidRPr="00216214">
        <w:rPr>
          <w:rFonts w:ascii="Times New Roman" w:hAnsi="Times New Roman"/>
          <w:color w:val="000000"/>
          <w:sz w:val="26"/>
          <w:szCs w:val="26"/>
        </w:rPr>
        <w:t>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8) подпункт 3 пункта 31 изложить в следующей редакции:</w:t>
      </w:r>
    </w:p>
    <w:p w:rsidR="00216214" w:rsidRPr="00216214" w:rsidRDefault="00216214" w:rsidP="0021621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«</w:t>
      </w:r>
      <w:r w:rsidRPr="00216214">
        <w:rPr>
          <w:rFonts w:ascii="Times New Roman" w:hAnsi="Times New Roman" w:cs="Times New Roman"/>
          <w:sz w:val="26"/>
          <w:szCs w:val="26"/>
        </w:rPr>
        <w:t xml:space="preserve">3) </w:t>
      </w:r>
      <w:r w:rsidRPr="00216214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заявителю предоставляется информация о ходе предоставления муниципальной услуги, в том числе с использованием </w:t>
      </w:r>
      <w:r w:rsidRPr="00216214">
        <w:rPr>
          <w:rFonts w:ascii="Times New Roman" w:hAnsi="Times New Roman" w:cs="Times New Roman"/>
          <w:sz w:val="26"/>
          <w:szCs w:val="26"/>
        </w:rPr>
        <w:t>региональной информационной системы «Единый портал Костромской области»</w:t>
      </w:r>
      <w:r w:rsidRPr="0021621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A55C55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Поназырево Поназыревского муниципального района Костромской области</w:t>
      </w:r>
      <w:r w:rsidR="00A55C55" w:rsidRPr="002162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6214">
        <w:rPr>
          <w:rFonts w:ascii="Times New Roman" w:hAnsi="Times New Roman"/>
          <w:color w:val="000000"/>
          <w:sz w:val="26"/>
          <w:szCs w:val="26"/>
        </w:rPr>
        <w:t>с использованием электронной подписи;»;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9) подпункт 5 пункта 31 изложить в следующей редакции: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«5) предоставление муниципальной услуги может осуществляться в электронном виде с использованием </w:t>
      </w:r>
      <w:r w:rsidRPr="00216214">
        <w:rPr>
          <w:rFonts w:ascii="Times New Roman" w:hAnsi="Times New Roman"/>
          <w:sz w:val="26"/>
          <w:szCs w:val="26"/>
        </w:rPr>
        <w:t>региональной информационной системы «Единый портал Костромской области»;</w:t>
      </w:r>
      <w:r w:rsidRPr="00216214">
        <w:rPr>
          <w:rFonts w:ascii="Times New Roman" w:hAnsi="Times New Roman"/>
          <w:color w:val="000000"/>
          <w:sz w:val="26"/>
          <w:szCs w:val="26"/>
        </w:rPr>
        <w:t>»;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lastRenderedPageBreak/>
        <w:t>10) абзац четвертый пункта 32 признать утратившим силу;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11) в </w:t>
      </w:r>
      <w:r w:rsidR="00D31306">
        <w:rPr>
          <w:rFonts w:ascii="Times New Roman" w:hAnsi="Times New Roman"/>
          <w:color w:val="000000"/>
          <w:sz w:val="26"/>
          <w:szCs w:val="26"/>
        </w:rPr>
        <w:t xml:space="preserve">подпункте 3 пункта </w:t>
      </w:r>
      <w:r w:rsidRPr="00216214">
        <w:rPr>
          <w:rFonts w:ascii="Times New Roman" w:hAnsi="Times New Roman"/>
          <w:color w:val="000000"/>
          <w:sz w:val="26"/>
          <w:szCs w:val="26"/>
        </w:rPr>
        <w:t>34 слова «федеральную государственную информационную систему «Единый портал государственных и муниципальных услуг (функций)»» заменить словами региональную информационную систему «Единый портал Костромской области»»;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12) пункт 37 изложить в следующей редакции: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«37. Особе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ости приема заявления и докуме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тов (сведе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ий) получе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ых  от заявителя в форме электро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ого докуме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та:</w:t>
      </w:r>
    </w:p>
    <w:p w:rsidR="00216214" w:rsidRPr="00216214" w:rsidRDefault="00216214" w:rsidP="0021621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1) в случае возмож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ости получе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ия муниципальной услуги в электро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ой форме заявитель формирует заявление посредством запол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ия электро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ой формы в региональной информационной системе «Единый портал Костромской области». В случае если предусмотре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а лич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ая иде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тификация гражда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и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а, то запрос и прилагаемые докуме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ты долж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ы быть подписа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ы электро</w:t>
      </w:r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smartTag w:uri="urn:schemas-microsoft-com:office:smarttags" w:element="PersonName">
        <w:r w:rsidRPr="00216214">
          <w:rPr>
            <w:rFonts w:ascii="Times New Roman" w:hAnsi="Times New Roman"/>
            <w:color w:val="000000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color w:val="000000"/>
          <w:sz w:val="26"/>
          <w:szCs w:val="26"/>
        </w:rPr>
        <w:t>ой  подписью заявителя;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2) при поступлении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 в электронной форме через региональную информационную систему «Единый портал Костромской области»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 xml:space="preserve">специалист, ответственный за прием и регистрацию документов осуществляет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прием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 и документов (сведений) с учетом следующих особенностей:</w:t>
      </w:r>
    </w:p>
    <w:p w:rsidR="00B94624" w:rsidRDefault="00216214" w:rsidP="00216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а) оформляет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>заявление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B94624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Поназырево;</w:t>
      </w:r>
      <w:r w:rsidR="00B94624" w:rsidRPr="0021621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16214" w:rsidRPr="00216214" w:rsidRDefault="00216214" w:rsidP="00216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б) регистрирует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>заявление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B94624">
        <w:rPr>
          <w:rFonts w:ascii="Times New Roman" w:hAnsi="Times New Roman"/>
          <w:iCs/>
          <w:color w:val="000000"/>
          <w:sz w:val="26"/>
          <w:szCs w:val="26"/>
        </w:rPr>
        <w:t xml:space="preserve"> «Журнале регистрации заявлений»</w:t>
      </w:r>
      <w:r w:rsidRPr="00216214">
        <w:rPr>
          <w:rFonts w:ascii="Times New Roman" w:hAnsi="Times New Roman"/>
          <w:color w:val="000000"/>
          <w:sz w:val="26"/>
          <w:szCs w:val="26"/>
        </w:rPr>
        <w:t>.</w:t>
      </w:r>
      <w:r w:rsidRPr="0021621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Регистрация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216214">
        <w:rPr>
          <w:rFonts w:ascii="Times New Roman" w:hAnsi="Times New Roman"/>
          <w:color w:val="000000"/>
          <w:sz w:val="26"/>
          <w:szCs w:val="26"/>
        </w:rPr>
        <w:t>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</w:t>
      </w:r>
      <w:r w:rsidR="00B94624">
        <w:rPr>
          <w:rFonts w:ascii="Times New Roman" w:hAnsi="Times New Roman"/>
          <w:iCs/>
          <w:sz w:val="26"/>
          <w:szCs w:val="26"/>
        </w:rPr>
        <w:t xml:space="preserve"> </w:t>
      </w:r>
      <w:r w:rsidR="00EC755E">
        <w:rPr>
          <w:rFonts w:ascii="Times New Roman" w:hAnsi="Times New Roman"/>
          <w:iCs/>
          <w:color w:val="000000"/>
          <w:sz w:val="26"/>
          <w:szCs w:val="26"/>
        </w:rPr>
        <w:t>администрации</w:t>
      </w:r>
      <w:r w:rsidR="00B94624">
        <w:rPr>
          <w:rFonts w:ascii="Times New Roman" w:hAnsi="Times New Roman"/>
          <w:iCs/>
          <w:color w:val="000000"/>
          <w:sz w:val="26"/>
          <w:szCs w:val="26"/>
        </w:rPr>
        <w:t xml:space="preserve"> городского поселения поселок Поназырево</w:t>
      </w:r>
      <w:r w:rsidRPr="00216214">
        <w:rPr>
          <w:rFonts w:ascii="Times New Roman" w:hAnsi="Times New Roman"/>
          <w:color w:val="000000"/>
          <w:sz w:val="26"/>
          <w:szCs w:val="26"/>
        </w:rPr>
        <w:t>, производится в следующий рабочий день;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в) отказывает в регистрации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 xml:space="preserve">заявления (с последующим направлением уведомления в электронной форме) в следующих случаях: 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если заявление поступило с пустыми полями;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>предусмотренному пунктом 15 настоящего административного регламента;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г) уведомляет заявителя путем направления электронной расписки в получении </w:t>
      </w:r>
      <w:r w:rsidRPr="00216214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 и документов  в форме электронного документа, подписанного электронной подписью </w:t>
      </w:r>
      <w:r w:rsidRPr="00EC755E">
        <w:rPr>
          <w:rFonts w:ascii="Times New Roman" w:hAnsi="Times New Roman"/>
          <w:iCs/>
          <w:color w:val="000000"/>
          <w:sz w:val="26"/>
          <w:szCs w:val="26"/>
        </w:rPr>
        <w:t>специалиста, ответственного за прием и регистрацию документов (сведений)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</w:t>
      </w:r>
      <w:r w:rsidR="00BF6611">
        <w:rPr>
          <w:rFonts w:ascii="Times New Roman" w:hAnsi="Times New Roman"/>
          <w:color w:val="000000"/>
          <w:sz w:val="26"/>
          <w:szCs w:val="26"/>
        </w:rPr>
        <w:t>правки соответствующего статуса.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Срок исполнения административной процедуры – не позднее 1 рабочего дня, следующего за днем получения заявления.»;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13) абзац первый пункта 38 дополнить словами «, либо уведомление заявителя в электронной форме об отказе в регистрации заявления.»;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14) пункт </w:t>
      </w:r>
      <w:r w:rsidR="00866524">
        <w:rPr>
          <w:rFonts w:ascii="Times New Roman" w:hAnsi="Times New Roman"/>
          <w:color w:val="000000"/>
          <w:sz w:val="26"/>
          <w:szCs w:val="26"/>
        </w:rPr>
        <w:t>41</w:t>
      </w:r>
      <w:r w:rsidRPr="00216214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216214" w:rsidRPr="00216214" w:rsidRDefault="0086652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«41</w:t>
      </w:r>
      <w:r w:rsidR="00216214" w:rsidRPr="00216214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</w:t>
      </w:r>
      <w:r w:rsidR="00216214" w:rsidRPr="00216214">
        <w:rPr>
          <w:rFonts w:ascii="Times New Roman" w:hAnsi="Times New Roman"/>
          <w:color w:val="000000"/>
          <w:sz w:val="26"/>
          <w:szCs w:val="26"/>
        </w:rPr>
        <w:t xml:space="preserve">истребования </w:t>
      </w:r>
      <w:r w:rsidR="00216214" w:rsidRPr="00216214">
        <w:rPr>
          <w:rFonts w:ascii="Times New Roman" w:hAnsi="Times New Roman"/>
          <w:color w:val="000000"/>
          <w:sz w:val="26"/>
          <w:szCs w:val="26"/>
        </w:rPr>
        <w:lastRenderedPageBreak/>
        <w:t xml:space="preserve">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="00216214" w:rsidRPr="00216214">
        <w:rPr>
          <w:rFonts w:ascii="Times New Roman" w:hAnsi="Times New Roman"/>
          <w:sz w:val="26"/>
          <w:szCs w:val="26"/>
        </w:rPr>
        <w:t xml:space="preserve">прием и регистрация в </w:t>
      </w:r>
      <w:r>
        <w:rPr>
          <w:rFonts w:ascii="Times New Roman" w:hAnsi="Times New Roman"/>
          <w:iCs/>
          <w:sz w:val="26"/>
          <w:szCs w:val="26"/>
        </w:rPr>
        <w:t xml:space="preserve">«Журнале регистрации заявлений» </w:t>
      </w:r>
      <w:r w:rsidR="00216214" w:rsidRPr="00216214">
        <w:rPr>
          <w:rFonts w:ascii="Times New Roman" w:hAnsi="Times New Roman"/>
          <w:iCs/>
          <w:sz w:val="26"/>
          <w:szCs w:val="26"/>
        </w:rPr>
        <w:t>заявления</w:t>
      </w:r>
      <w:r w:rsidR="00216214" w:rsidRPr="00216214">
        <w:rPr>
          <w:rFonts w:ascii="Times New Roman" w:hAnsi="Times New Roman"/>
          <w:sz w:val="26"/>
          <w:szCs w:val="26"/>
        </w:rPr>
        <w:t xml:space="preserve"> о предоставлении муниципальной услуги с прилагаемыми к нему документами (сведениями)</w:t>
      </w:r>
      <w:r w:rsidR="00216214" w:rsidRPr="00216214">
        <w:rPr>
          <w:rFonts w:ascii="Times New Roman" w:hAnsi="Times New Roman"/>
          <w:color w:val="000000"/>
          <w:sz w:val="26"/>
          <w:szCs w:val="26"/>
        </w:rPr>
        <w:t>.</w:t>
      </w:r>
    </w:p>
    <w:p w:rsidR="00216214" w:rsidRPr="00426242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</w:t>
      </w:r>
      <w:r w:rsidRPr="00866524">
        <w:rPr>
          <w:rFonts w:ascii="Times New Roman" w:hAnsi="Times New Roman"/>
          <w:color w:val="000000"/>
          <w:sz w:val="26"/>
          <w:szCs w:val="26"/>
        </w:rPr>
        <w:t>с</w:t>
      </w:r>
      <w:r w:rsidRPr="00866524">
        <w:rPr>
          <w:rFonts w:ascii="Times New Roman" w:hAnsi="Times New Roman"/>
          <w:iCs/>
          <w:sz w:val="26"/>
          <w:szCs w:val="26"/>
        </w:rPr>
        <w:t>пециалистом, ответственный за прием  и регистрацию документов</w:t>
      </w:r>
      <w:r w:rsidRPr="00216214">
        <w:rPr>
          <w:rFonts w:ascii="Times New Roman" w:hAnsi="Times New Roman"/>
          <w:iCs/>
          <w:sz w:val="26"/>
          <w:szCs w:val="26"/>
        </w:rPr>
        <w:t>,</w:t>
      </w:r>
      <w:r w:rsidRPr="0021621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216214">
        <w:rPr>
          <w:rFonts w:ascii="Times New Roman" w:hAnsi="Times New Roman"/>
          <w:iCs/>
          <w:sz w:val="26"/>
          <w:szCs w:val="26"/>
        </w:rPr>
        <w:t>который уполномочен</w:t>
      </w:r>
      <w:r w:rsidRPr="00216214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216214">
        <w:rPr>
          <w:rFonts w:ascii="Times New Roman" w:hAnsi="Times New Roman"/>
          <w:sz w:val="26"/>
          <w:szCs w:val="26"/>
        </w:rPr>
        <w:t xml:space="preserve">на выполнение данных административных действий </w:t>
      </w:r>
      <w:r w:rsidR="00426242">
        <w:rPr>
          <w:rFonts w:ascii="Times New Roman" w:hAnsi="Times New Roman"/>
          <w:sz w:val="26"/>
          <w:szCs w:val="26"/>
        </w:rPr>
        <w:t>распоряжением администрации городского поселения поселок Поназырево от 05.11.2013 года № 101-р.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="00426242" w:rsidRPr="00CF04BA">
        <w:rPr>
          <w:rFonts w:ascii="Times New Roman" w:hAnsi="Times New Roman"/>
          <w:sz w:val="26"/>
          <w:szCs w:val="26"/>
        </w:rPr>
        <w:t xml:space="preserve">, </w:t>
      </w:r>
      <w:r w:rsidRPr="00CF04BA">
        <w:rPr>
          <w:rFonts w:ascii="Times New Roman" w:hAnsi="Times New Roman"/>
          <w:iCs/>
          <w:sz w:val="26"/>
          <w:szCs w:val="26"/>
        </w:rPr>
        <w:t>специалист, ответственный за прием  и регистрацию документов</w:t>
      </w:r>
      <w:r w:rsidRPr="00216214">
        <w:rPr>
          <w:rFonts w:ascii="Times New Roman" w:hAnsi="Times New Roman"/>
          <w:sz w:val="26"/>
          <w:szCs w:val="26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в органы и организации по государственному техническому учету и (или) технической инвентаризации для получения сведений из: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плана переводимого помещения с его техническим описанием; 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технического паспорта помещения (в случае, если переводимое помещение является жилым); </w:t>
      </w:r>
    </w:p>
    <w:p w:rsidR="00216214" w:rsidRPr="00216214" w:rsidRDefault="00216214" w:rsidP="00216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поэтажного плана дома, в котором находится переводимое помещение;</w:t>
      </w:r>
    </w:p>
    <w:p w:rsidR="00216214" w:rsidRPr="00216214" w:rsidRDefault="00216214" w:rsidP="00216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 xml:space="preserve">Федеральную миграционную службу для получения </w:t>
      </w:r>
      <w:r w:rsidRPr="00216214">
        <w:rPr>
          <w:rFonts w:ascii="Times New Roman" w:hAnsi="Times New Roman"/>
          <w:color w:val="000000"/>
          <w:sz w:val="26"/>
          <w:szCs w:val="26"/>
        </w:rPr>
        <w:t>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проживания.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6214">
        <w:rPr>
          <w:rFonts w:ascii="Times New Roman" w:hAnsi="Times New Roman"/>
          <w:bCs/>
          <w:sz w:val="26"/>
          <w:szCs w:val="26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216214" w:rsidRPr="00216214" w:rsidRDefault="00216214" w:rsidP="002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6214">
        <w:rPr>
          <w:rFonts w:ascii="Times New Roman" w:hAnsi="Times New Roman"/>
          <w:bCs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216214" w:rsidRPr="00216214" w:rsidRDefault="00216214" w:rsidP="00216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15) в подпункте 2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16) в подпункте 3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17) в пункте 65 слова «в раздел «Личный кабинет» через федеральную государственную информационную систему «Единый портал государственных и </w:t>
      </w:r>
      <w:r w:rsidRPr="00216214">
        <w:rPr>
          <w:rFonts w:ascii="Times New Roman" w:hAnsi="Times New Roman"/>
          <w:color w:val="000000"/>
          <w:sz w:val="26"/>
          <w:szCs w:val="26"/>
        </w:rPr>
        <w:lastRenderedPageBreak/>
        <w:t>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18) дополнить пунктом 65.1 следующего содержания: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 xml:space="preserve">«65.1 </w:t>
      </w:r>
      <w:r w:rsidRPr="00216214">
        <w:rPr>
          <w:rFonts w:ascii="Times New Roman" w:hAnsi="Times New Roman"/>
          <w:sz w:val="26"/>
          <w:szCs w:val="26"/>
        </w:rPr>
        <w:t xml:space="preserve">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0266DE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="000266DE" w:rsidRPr="00216214">
        <w:rPr>
          <w:rFonts w:ascii="Times New Roman" w:hAnsi="Times New Roman"/>
          <w:sz w:val="26"/>
          <w:szCs w:val="26"/>
        </w:rPr>
        <w:t xml:space="preserve"> </w:t>
      </w:r>
      <w:r w:rsidRPr="00216214">
        <w:rPr>
          <w:rFonts w:ascii="Times New Roman" w:hAnsi="Times New Roman"/>
          <w:sz w:val="26"/>
          <w:szCs w:val="26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Заявление в порядке, установленном инструкцией по делопроизводству</w:t>
      </w:r>
      <w:r w:rsidR="000266DE">
        <w:rPr>
          <w:rFonts w:ascii="Times New Roman" w:hAnsi="Times New Roman"/>
          <w:sz w:val="26"/>
          <w:szCs w:val="26"/>
        </w:rPr>
        <w:t xml:space="preserve"> </w:t>
      </w:r>
      <w:r w:rsidR="000266DE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hAnsi="Times New Roman"/>
          <w:sz w:val="26"/>
          <w:szCs w:val="26"/>
        </w:rPr>
        <w:t>, передается на рассмотрение специалисту, ответственному за оформление и выдачу документов.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 xml:space="preserve">Жалоба заявителя на </w:t>
      </w:r>
      <w:r w:rsidRPr="00216214">
        <w:rPr>
          <w:rFonts w:ascii="Times New Roman" w:hAnsi="Times New Roman"/>
          <w:sz w:val="26"/>
          <w:szCs w:val="26"/>
        </w:rPr>
        <w:t>отказ</w:t>
      </w:r>
      <w:r w:rsidR="002F1DC5">
        <w:rPr>
          <w:rFonts w:ascii="Times New Roman" w:hAnsi="Times New Roman"/>
          <w:sz w:val="26"/>
          <w:szCs w:val="26"/>
        </w:rPr>
        <w:t xml:space="preserve"> </w:t>
      </w:r>
      <w:r w:rsidR="002F1DC5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hAnsi="Times New Roman"/>
          <w:sz w:val="26"/>
          <w:szCs w:val="26"/>
        </w:rPr>
        <w:t>, должностного лица</w:t>
      </w:r>
      <w:r w:rsidR="002F1DC5">
        <w:rPr>
          <w:rFonts w:ascii="Times New Roman" w:hAnsi="Times New Roman"/>
          <w:sz w:val="26"/>
          <w:szCs w:val="26"/>
        </w:rPr>
        <w:t xml:space="preserve"> </w:t>
      </w:r>
      <w:r w:rsidR="002F1DC5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hAnsi="Times New Roman"/>
          <w:sz w:val="26"/>
          <w:szCs w:val="26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216214">
        <w:rPr>
          <w:rFonts w:ascii="Times New Roman" w:eastAsia="Calibri" w:hAnsi="Times New Roman"/>
          <w:sz w:val="26"/>
          <w:szCs w:val="26"/>
        </w:rPr>
        <w:t>рассматривается в порядке, установленном главой 5 настоящего административного регламента.</w:t>
      </w:r>
      <w:r w:rsidRPr="00216214">
        <w:rPr>
          <w:rFonts w:ascii="Times New Roman" w:hAnsi="Times New Roman"/>
          <w:color w:val="000000"/>
          <w:sz w:val="26"/>
          <w:szCs w:val="26"/>
        </w:rPr>
        <w:t>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19) главу 4 изложить в следующий редакции: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«</w:t>
      </w:r>
      <w:r w:rsidRPr="00216214">
        <w:rPr>
          <w:rFonts w:ascii="Times New Roman" w:hAnsi="Times New Roman"/>
          <w:sz w:val="26"/>
          <w:szCs w:val="26"/>
        </w:rPr>
        <w:t>Глава 4. Порядок и формы ко</w:t>
      </w:r>
      <w:smartTag w:uri="urn:schemas-microsoft-com:office:smarttags" w:element="PersonName">
        <w:r w:rsidRPr="00216214">
          <w:rPr>
            <w:rFonts w:ascii="Times New Roman" w:hAnsi="Times New Roman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sz w:val="26"/>
          <w:szCs w:val="26"/>
        </w:rPr>
        <w:t>троля за предоставле</w:t>
      </w:r>
      <w:smartTag w:uri="urn:schemas-microsoft-com:office:smarttags" w:element="PersonName">
        <w:r w:rsidRPr="00216214">
          <w:rPr>
            <w:rFonts w:ascii="Times New Roman" w:hAnsi="Times New Roman"/>
            <w:sz w:val="26"/>
            <w:szCs w:val="26"/>
          </w:rPr>
          <w:t>н</w:t>
        </w:r>
      </w:smartTag>
      <w:r w:rsidRPr="00216214">
        <w:rPr>
          <w:rFonts w:ascii="Times New Roman" w:hAnsi="Times New Roman"/>
          <w:sz w:val="26"/>
          <w:szCs w:val="26"/>
        </w:rPr>
        <w:t>ием муниципальной услуги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 xml:space="preserve">66. Текущий контроль соблюдения и исполнения ответственными должностными лицами </w:t>
      </w:r>
      <w:r w:rsidR="00137BC2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eastAsia="Calibri" w:hAnsi="Times New Roman"/>
          <w:sz w:val="26"/>
          <w:szCs w:val="26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</w:t>
      </w:r>
      <w:r w:rsidR="00137BC2">
        <w:rPr>
          <w:rFonts w:ascii="Times New Roman" w:eastAsia="Calibri" w:hAnsi="Times New Roman"/>
          <w:sz w:val="26"/>
          <w:szCs w:val="26"/>
        </w:rPr>
        <w:t xml:space="preserve"> главой </w:t>
      </w:r>
      <w:r w:rsidR="00137BC2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Поназырево</w:t>
      </w:r>
      <w:r w:rsidRPr="00216214">
        <w:rPr>
          <w:rFonts w:ascii="Times New Roman" w:eastAsia="Calibri" w:hAnsi="Times New Roman"/>
          <w:sz w:val="26"/>
          <w:szCs w:val="26"/>
        </w:rPr>
        <w:t>, а в период его отсутствия заместителем</w:t>
      </w:r>
      <w:r w:rsidR="00137BC2">
        <w:rPr>
          <w:rFonts w:ascii="Times New Roman" w:eastAsia="Calibri" w:hAnsi="Times New Roman"/>
          <w:sz w:val="26"/>
          <w:szCs w:val="26"/>
        </w:rPr>
        <w:t xml:space="preserve"> главы </w:t>
      </w:r>
      <w:r w:rsidR="00137BC2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eastAsia="Calibri" w:hAnsi="Times New Roman"/>
          <w:i/>
          <w:sz w:val="26"/>
          <w:szCs w:val="26"/>
        </w:rPr>
        <w:t>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>67. Текущий контроль осуществляется путем проведения проверок с целью выявления и</w:t>
      </w:r>
      <w:r w:rsidRPr="00216214">
        <w:rPr>
          <w:rFonts w:ascii="Times New Roman" w:eastAsia="Calibri" w:hAnsi="Times New Roman"/>
          <w:color w:val="000000"/>
          <w:sz w:val="26"/>
          <w:szCs w:val="26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 xml:space="preserve"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>69. Контроль за полнотой и качеством предоставления муниципальной услуги включает в себя: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>- выявление и устранение нарушений прав граждан, юридических лиц, индивидуальных предпринимателей.</w:t>
      </w:r>
      <w:r w:rsidRPr="00216214">
        <w:rPr>
          <w:rFonts w:ascii="Times New Roman" w:eastAsia="Calibri" w:hAnsi="Times New Roman"/>
          <w:color w:val="666699"/>
          <w:sz w:val="26"/>
          <w:szCs w:val="26"/>
        </w:rPr>
        <w:t xml:space="preserve"> 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 xml:space="preserve">70. Для проведения проверки формируется комиссия, деятельность которой осуществляется в соответствии с планом проведения проверки. Состав комиссии и </w:t>
      </w:r>
      <w:r w:rsidRPr="00216214">
        <w:rPr>
          <w:rFonts w:ascii="Times New Roman" w:eastAsia="Calibri" w:hAnsi="Times New Roman"/>
          <w:sz w:val="26"/>
          <w:szCs w:val="26"/>
        </w:rPr>
        <w:lastRenderedPageBreak/>
        <w:t>план проведения проверки утверждаются</w:t>
      </w:r>
      <w:r w:rsidR="00137BC2">
        <w:rPr>
          <w:rFonts w:ascii="Times New Roman" w:eastAsia="Calibri" w:hAnsi="Times New Roman"/>
          <w:sz w:val="26"/>
          <w:szCs w:val="26"/>
        </w:rPr>
        <w:t xml:space="preserve"> распоряжением </w:t>
      </w:r>
      <w:r w:rsidR="00137BC2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eastAsia="Calibri" w:hAnsi="Times New Roman"/>
          <w:sz w:val="26"/>
          <w:szCs w:val="26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 xml:space="preserve">71. Персональная ответственность должностных лиц </w:t>
      </w:r>
      <w:r w:rsidR="00724836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="00724836" w:rsidRPr="00216214">
        <w:rPr>
          <w:rFonts w:ascii="Times New Roman" w:eastAsia="Calibri" w:hAnsi="Times New Roman"/>
          <w:sz w:val="26"/>
          <w:szCs w:val="26"/>
        </w:rPr>
        <w:t xml:space="preserve"> </w:t>
      </w:r>
      <w:r w:rsidRPr="00216214">
        <w:rPr>
          <w:rFonts w:ascii="Times New Roman" w:eastAsia="Calibri" w:hAnsi="Times New Roman"/>
          <w:sz w:val="26"/>
          <w:szCs w:val="26"/>
        </w:rPr>
        <w:t>закрепляется в их должностных регламентах в соответствии с требованиями законодательства.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16214">
        <w:rPr>
          <w:rFonts w:ascii="Times New Roman" w:eastAsia="Calibri" w:hAnsi="Times New Roman"/>
          <w:color w:val="000000"/>
          <w:sz w:val="26"/>
          <w:szCs w:val="26"/>
        </w:rPr>
        <w:t xml:space="preserve">72. Должностные лица </w:t>
      </w:r>
      <w:r w:rsidR="005B4136">
        <w:rPr>
          <w:rFonts w:ascii="Times New Roman" w:hAnsi="Times New Roman"/>
          <w:iCs/>
          <w:color w:val="000000"/>
          <w:sz w:val="26"/>
          <w:szCs w:val="26"/>
        </w:rPr>
        <w:t>администрации городского поселения поселок Поназырево</w:t>
      </w:r>
      <w:r w:rsidRPr="00216214">
        <w:rPr>
          <w:rFonts w:ascii="Times New Roman" w:eastAsia="Calibri" w:hAnsi="Times New Roman"/>
          <w:sz w:val="26"/>
          <w:szCs w:val="26"/>
        </w:rPr>
        <w:t xml:space="preserve"> </w:t>
      </w:r>
      <w:r w:rsidRPr="00216214">
        <w:rPr>
          <w:rFonts w:ascii="Times New Roman" w:eastAsia="Calibri" w:hAnsi="Times New Roman"/>
          <w:color w:val="000000"/>
          <w:sz w:val="26"/>
          <w:szCs w:val="26"/>
        </w:rPr>
        <w:t xml:space="preserve">в случае ненадлежащих </w:t>
      </w:r>
      <w:r w:rsidRPr="00216214">
        <w:rPr>
          <w:rFonts w:ascii="Times New Roman" w:eastAsia="Calibri" w:hAnsi="Times New Roman"/>
          <w:sz w:val="26"/>
          <w:szCs w:val="26"/>
        </w:rPr>
        <w:t>предоставления муниципальной услуги</w:t>
      </w:r>
      <w:r w:rsidRPr="00216214">
        <w:rPr>
          <w:rFonts w:ascii="Times New Roman" w:eastAsia="Calibri" w:hAnsi="Times New Roman"/>
          <w:color w:val="000000"/>
          <w:sz w:val="26"/>
          <w:szCs w:val="26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bCs/>
          <w:color w:val="000000"/>
          <w:sz w:val="26"/>
          <w:szCs w:val="26"/>
        </w:rPr>
        <w:t>73.</w:t>
      </w:r>
      <w:r w:rsidRPr="00216214">
        <w:rPr>
          <w:rFonts w:ascii="Times New Roman" w:eastAsia="Calibri" w:hAnsi="Times New Roman"/>
          <w:sz w:val="26"/>
          <w:szCs w:val="26"/>
        </w:rPr>
        <w:t xml:space="preserve"> </w:t>
      </w:r>
      <w:r w:rsidR="005B4136">
        <w:rPr>
          <w:rFonts w:ascii="Times New Roman" w:hAnsi="Times New Roman"/>
          <w:iCs/>
          <w:color w:val="000000"/>
          <w:sz w:val="26"/>
          <w:szCs w:val="26"/>
        </w:rPr>
        <w:t>Администрацию городского поселения поселок Поназырево</w:t>
      </w:r>
      <w:r w:rsidR="005B4136" w:rsidRPr="00216214">
        <w:rPr>
          <w:rFonts w:ascii="Times New Roman" w:eastAsia="Calibri" w:hAnsi="Times New Roman"/>
          <w:sz w:val="26"/>
          <w:szCs w:val="26"/>
        </w:rPr>
        <w:t xml:space="preserve"> </w:t>
      </w:r>
      <w:r w:rsidRPr="00216214">
        <w:rPr>
          <w:rFonts w:ascii="Times New Roman" w:eastAsia="Calibri" w:hAnsi="Times New Roman"/>
          <w:sz w:val="26"/>
          <w:szCs w:val="26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 xml:space="preserve">74. Заинтересованные лица вправе обратиться устно, направить обращение в письменной форме или в форме электронного документа в адрес </w:t>
      </w:r>
      <w:r w:rsidR="005B4136">
        <w:rPr>
          <w:rFonts w:ascii="Times New Roman" w:eastAsia="Calibri" w:hAnsi="Times New Roman"/>
          <w:sz w:val="26"/>
          <w:szCs w:val="26"/>
        </w:rPr>
        <w:t xml:space="preserve">главы </w:t>
      </w:r>
      <w:r w:rsidR="005B4136">
        <w:rPr>
          <w:rFonts w:ascii="Times New Roman" w:hAnsi="Times New Roman"/>
          <w:iCs/>
          <w:color w:val="000000"/>
          <w:sz w:val="26"/>
          <w:szCs w:val="26"/>
        </w:rPr>
        <w:t>городского поселения поселок Поназырево</w:t>
      </w:r>
      <w:r w:rsidR="005B4136" w:rsidRPr="00216214">
        <w:rPr>
          <w:rFonts w:ascii="Times New Roman" w:eastAsia="Calibri" w:hAnsi="Times New Roman"/>
          <w:sz w:val="26"/>
          <w:szCs w:val="26"/>
        </w:rPr>
        <w:t xml:space="preserve"> </w:t>
      </w:r>
      <w:r w:rsidRPr="00216214">
        <w:rPr>
          <w:rFonts w:ascii="Times New Roman" w:eastAsia="Calibri" w:hAnsi="Times New Roman"/>
          <w:sz w:val="26"/>
          <w:szCs w:val="26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>75. Обращение заинтересованных лиц, поступившее в</w:t>
      </w:r>
      <w:r w:rsidR="005B4136">
        <w:rPr>
          <w:rFonts w:ascii="Times New Roman" w:eastAsia="Calibri" w:hAnsi="Times New Roman"/>
          <w:sz w:val="26"/>
          <w:szCs w:val="26"/>
        </w:rPr>
        <w:t xml:space="preserve"> </w:t>
      </w:r>
      <w:r w:rsidR="005B4136">
        <w:rPr>
          <w:rFonts w:ascii="Times New Roman" w:hAnsi="Times New Roman"/>
          <w:iCs/>
          <w:color w:val="000000"/>
          <w:sz w:val="26"/>
          <w:szCs w:val="26"/>
        </w:rPr>
        <w:t>администрацию городского поселения поселок Поназырево</w:t>
      </w:r>
      <w:r w:rsidRPr="00216214">
        <w:rPr>
          <w:rFonts w:ascii="Times New Roman" w:eastAsia="Calibri" w:hAnsi="Times New Roman"/>
          <w:sz w:val="26"/>
          <w:szCs w:val="26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216214" w:rsidRPr="00216214" w:rsidRDefault="00216214" w:rsidP="00216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eastAsia="Calibri" w:hAnsi="Times New Roman"/>
          <w:sz w:val="26"/>
          <w:szCs w:val="26"/>
        </w:rPr>
        <w:t>76. Жалоба заявителя рассматривается в порядке, установленном главой 5 настоящего административного регламента.</w:t>
      </w:r>
      <w:r w:rsidRPr="00216214">
        <w:rPr>
          <w:rFonts w:ascii="Times New Roman" w:hAnsi="Times New Roman"/>
          <w:color w:val="000000"/>
          <w:sz w:val="26"/>
          <w:szCs w:val="26"/>
        </w:rPr>
        <w:t>»;</w:t>
      </w:r>
    </w:p>
    <w:p w:rsidR="00216214" w:rsidRPr="00216214" w:rsidRDefault="00216214" w:rsidP="00216214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214">
        <w:rPr>
          <w:rFonts w:ascii="Times New Roman" w:hAnsi="Times New Roman"/>
          <w:color w:val="000000"/>
          <w:sz w:val="26"/>
          <w:szCs w:val="26"/>
        </w:rPr>
        <w:t>20) приложение № 2 к административному регламенту утвердить в новой редакции согласно приложению  к настоящему</w:t>
      </w:r>
      <w:r w:rsidR="005B41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384">
        <w:rPr>
          <w:rFonts w:ascii="Times New Roman" w:hAnsi="Times New Roman"/>
          <w:color w:val="000000"/>
          <w:sz w:val="26"/>
          <w:szCs w:val="26"/>
        </w:rPr>
        <w:t>постановлению</w:t>
      </w:r>
      <w:r w:rsidRPr="00216214">
        <w:rPr>
          <w:rFonts w:ascii="Times New Roman" w:hAnsi="Times New Roman"/>
          <w:color w:val="000000"/>
          <w:sz w:val="26"/>
          <w:szCs w:val="26"/>
        </w:rPr>
        <w:t>:</w:t>
      </w:r>
      <w:r w:rsidR="00BB1B22">
        <w:rPr>
          <w:rFonts w:ascii="Times New Roman" w:hAnsi="Times New Roman"/>
          <w:color w:val="000000"/>
          <w:sz w:val="26"/>
          <w:szCs w:val="26"/>
        </w:rPr>
        <w:t xml:space="preserve"> заявление о переводе нежилого (жилого) помещения в жилое (нежилое) помещение, расписка в получении документов по переводу нежилого (жилого) помещения в жилое (нежилое) помещение.</w:t>
      </w:r>
    </w:p>
    <w:p w:rsidR="00216214" w:rsidRPr="00216214" w:rsidRDefault="00216214" w:rsidP="0021621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214">
        <w:rPr>
          <w:rFonts w:ascii="Times New Roman" w:hAnsi="Times New Roman"/>
          <w:sz w:val="26"/>
          <w:szCs w:val="26"/>
        </w:rPr>
        <w:t>2. Настоящее</w:t>
      </w:r>
      <w:r w:rsidR="00BA333C">
        <w:rPr>
          <w:rFonts w:ascii="Times New Roman" w:hAnsi="Times New Roman"/>
          <w:sz w:val="26"/>
          <w:szCs w:val="26"/>
        </w:rPr>
        <w:t xml:space="preserve"> постановление </w:t>
      </w:r>
      <w:r w:rsidRPr="00216214">
        <w:rPr>
          <w:rFonts w:ascii="Times New Roman" w:hAnsi="Times New Roman"/>
          <w:sz w:val="26"/>
          <w:szCs w:val="26"/>
        </w:rPr>
        <w:t>вступает в силу со дня его опубликования.</w:t>
      </w:r>
    </w:p>
    <w:p w:rsidR="00216214" w:rsidRPr="00216214" w:rsidRDefault="00216214" w:rsidP="00216214">
      <w:pPr>
        <w:keepNext/>
        <w:keepLine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16214" w:rsidRPr="00216214" w:rsidRDefault="00216214" w:rsidP="0021621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A333C" w:rsidRDefault="00BA333C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A333C" w:rsidRPr="00BA333C" w:rsidRDefault="00BA333C" w:rsidP="00BA333C">
      <w:pPr>
        <w:pStyle w:val="ConsPlusNormal"/>
        <w:ind w:firstLine="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BA333C">
        <w:rPr>
          <w:rFonts w:ascii="Times New Roman" w:hAnsi="Times New Roman"/>
          <w:color w:val="000000"/>
          <w:sz w:val="26"/>
          <w:szCs w:val="26"/>
        </w:rPr>
        <w:t>Глава городского поселения</w:t>
      </w:r>
    </w:p>
    <w:p w:rsidR="00BA333C" w:rsidRPr="00BA333C" w:rsidRDefault="00BA333C" w:rsidP="00BA333C">
      <w:pPr>
        <w:pStyle w:val="ConsPlusNormal"/>
        <w:ind w:firstLine="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BA333C">
        <w:rPr>
          <w:rFonts w:ascii="Times New Roman" w:hAnsi="Times New Roman"/>
          <w:color w:val="000000"/>
          <w:sz w:val="26"/>
          <w:szCs w:val="26"/>
        </w:rPr>
        <w:t>поселок Поназырево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А.А.Тихомиров</w:t>
      </w:r>
    </w:p>
    <w:p w:rsidR="00BA333C" w:rsidRDefault="00BA333C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A333C" w:rsidRDefault="00BA333C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A333C" w:rsidRDefault="00BA333C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A333C" w:rsidRDefault="00BA333C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A333C" w:rsidRDefault="00BA333C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A333C" w:rsidRDefault="00BA333C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A333C" w:rsidRDefault="00BA333C" w:rsidP="00BA333C">
      <w:pPr>
        <w:pStyle w:val="ConsPlusNormal"/>
        <w:ind w:firstLine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16214" w:rsidRPr="00216214" w:rsidRDefault="00216214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621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216214" w:rsidRDefault="00216214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16214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C00B97">
        <w:rPr>
          <w:rFonts w:ascii="Times New Roman" w:hAnsi="Times New Roman"/>
          <w:color w:val="000000"/>
          <w:sz w:val="24"/>
          <w:szCs w:val="24"/>
        </w:rPr>
        <w:t>постановлению администрации</w:t>
      </w:r>
    </w:p>
    <w:p w:rsidR="00C00B97" w:rsidRPr="00216214" w:rsidRDefault="00C00B97" w:rsidP="00216214">
      <w:pPr>
        <w:pStyle w:val="ConsPlusNormal"/>
        <w:jc w:val="right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п.Поназырево</w:t>
      </w:r>
    </w:p>
    <w:p w:rsidR="00216214" w:rsidRPr="00216214" w:rsidRDefault="00C00B97" w:rsidP="00216214">
      <w:pPr>
        <w:pStyle w:val="ConsPlusNormal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«06»  июля  2015 года </w:t>
      </w:r>
      <w:r w:rsidR="00216214" w:rsidRPr="00216214">
        <w:rPr>
          <w:rFonts w:ascii="Times New Roman" w:hAnsi="Times New Roman"/>
          <w:sz w:val="24"/>
          <w:szCs w:val="24"/>
        </w:rPr>
        <w:t xml:space="preserve"> №_____</w:t>
      </w:r>
    </w:p>
    <w:p w:rsidR="00216214" w:rsidRPr="00216214" w:rsidRDefault="00216214" w:rsidP="00C00B9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16214" w:rsidRPr="00216214" w:rsidRDefault="00216214" w:rsidP="002162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62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16214" w:rsidRPr="00216214" w:rsidRDefault="00216214" w:rsidP="0021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1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6214" w:rsidRPr="00216214" w:rsidRDefault="00216214" w:rsidP="0021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1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6214" w:rsidRPr="00216214" w:rsidRDefault="00216214" w:rsidP="0021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14">
        <w:rPr>
          <w:rFonts w:ascii="Times New Roman" w:hAnsi="Times New Roman" w:cs="Times New Roman"/>
          <w:sz w:val="24"/>
          <w:szCs w:val="24"/>
        </w:rPr>
        <w:t>«Перевод нежилого помещения</w:t>
      </w:r>
    </w:p>
    <w:p w:rsidR="00216214" w:rsidRPr="00216214" w:rsidRDefault="00216214" w:rsidP="0021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14">
        <w:rPr>
          <w:rFonts w:ascii="Times New Roman" w:hAnsi="Times New Roman" w:cs="Times New Roman"/>
          <w:sz w:val="24"/>
          <w:szCs w:val="24"/>
        </w:rPr>
        <w:t>в жилое помещение и жилого</w:t>
      </w:r>
    </w:p>
    <w:p w:rsidR="00216214" w:rsidRPr="00216214" w:rsidRDefault="00216214" w:rsidP="00216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14">
        <w:rPr>
          <w:rFonts w:ascii="Times New Roman" w:hAnsi="Times New Roman" w:cs="Times New Roman"/>
          <w:sz w:val="24"/>
          <w:szCs w:val="24"/>
        </w:rPr>
        <w:t>помещения в нежилое помещение»</w:t>
      </w:r>
    </w:p>
    <w:p w:rsidR="00216214" w:rsidRP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</w:rPr>
        <w:t>______________________________________</w:t>
      </w:r>
      <w:r w:rsidR="00476BA5">
        <w:rPr>
          <w:rFonts w:ascii="Times New Roman" w:hAnsi="Times New Roman"/>
          <w:b/>
          <w:color w:val="000000"/>
        </w:rPr>
        <w:t>_____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D3C7B">
        <w:rPr>
          <w:rFonts w:ascii="Times New Roman" w:hAnsi="Times New Roman"/>
          <w:b/>
          <w:color w:val="000000"/>
          <w:sz w:val="18"/>
          <w:szCs w:val="18"/>
        </w:rPr>
        <w:t>(руководителю органа местного самоуправления)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  <w:sz w:val="20"/>
          <w:szCs w:val="20"/>
        </w:rPr>
        <w:t>___________________________________</w:t>
      </w:r>
      <w:r w:rsidR="00476BA5">
        <w:rPr>
          <w:rFonts w:ascii="Times New Roman" w:hAnsi="Times New Roman"/>
          <w:b/>
          <w:color w:val="000000"/>
          <w:sz w:val="20"/>
          <w:szCs w:val="20"/>
        </w:rPr>
        <w:t>_____________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</w:rPr>
        <w:t>______________________________________</w:t>
      </w:r>
      <w:r w:rsidR="00476BA5">
        <w:rPr>
          <w:rFonts w:ascii="Times New Roman" w:hAnsi="Times New Roman"/>
          <w:b/>
          <w:color w:val="000000"/>
        </w:rPr>
        <w:t>_____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D3C7B">
        <w:rPr>
          <w:rFonts w:ascii="Times New Roman" w:hAnsi="Times New Roman"/>
          <w:b/>
          <w:color w:val="000000"/>
          <w:sz w:val="18"/>
          <w:szCs w:val="18"/>
        </w:rPr>
        <w:t>(от ФИО)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</w:rPr>
        <w:t>______________________________________</w:t>
      </w:r>
      <w:r w:rsidR="00476BA5">
        <w:rPr>
          <w:rFonts w:ascii="Times New Roman" w:hAnsi="Times New Roman"/>
          <w:b/>
          <w:color w:val="000000"/>
        </w:rPr>
        <w:t>_____</w:t>
      </w:r>
    </w:p>
    <w:p w:rsidR="00216214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</w:rPr>
        <w:t>______________________________________</w:t>
      </w:r>
      <w:r w:rsidR="00476BA5">
        <w:rPr>
          <w:rFonts w:ascii="Times New Roman" w:hAnsi="Times New Roman"/>
          <w:b/>
          <w:color w:val="000000"/>
        </w:rPr>
        <w:t>_____</w:t>
      </w:r>
    </w:p>
    <w:p w:rsidR="00476BA5" w:rsidRPr="003D3C7B" w:rsidRDefault="00476BA5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color w:val="000000"/>
          <w:sz w:val="20"/>
          <w:szCs w:val="20"/>
        </w:rPr>
        <w:t>(указывается полный адрес: субъект Российской Федерации, муниципальное</w:t>
      </w:r>
      <w:r w:rsidRPr="003D3C7B">
        <w:rPr>
          <w:rFonts w:ascii="Times New Roman" w:hAnsi="Times New Roman"/>
          <w:color w:val="000000"/>
        </w:rPr>
        <w:t xml:space="preserve"> </w:t>
      </w:r>
      <w:r w:rsidRPr="003D3C7B">
        <w:rPr>
          <w:rFonts w:ascii="Times New Roman" w:hAnsi="Times New Roman"/>
          <w:color w:val="000000"/>
          <w:sz w:val="20"/>
          <w:szCs w:val="20"/>
        </w:rPr>
        <w:t>образование, улица, дом, корпус, строение, номер квартиры (комнаты), номер подъезда (код подъезда), этаж)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</w:rPr>
        <w:t>______________________________________</w:t>
      </w:r>
      <w:r w:rsidR="00476BA5">
        <w:rPr>
          <w:rFonts w:ascii="Times New Roman" w:hAnsi="Times New Roman"/>
          <w:b/>
          <w:color w:val="000000"/>
        </w:rPr>
        <w:t>_____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D3C7B">
        <w:rPr>
          <w:rFonts w:ascii="Times New Roman" w:hAnsi="Times New Roman"/>
          <w:b/>
          <w:color w:val="000000"/>
          <w:sz w:val="18"/>
          <w:szCs w:val="18"/>
        </w:rPr>
        <w:t>(паспортные данные)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</w:rPr>
        <w:t>______________________________________</w:t>
      </w:r>
      <w:r w:rsidR="00476BA5">
        <w:rPr>
          <w:rFonts w:ascii="Times New Roman" w:hAnsi="Times New Roman"/>
          <w:b/>
          <w:color w:val="000000"/>
        </w:rPr>
        <w:t>________________________________________________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</w:rPr>
      </w:pPr>
      <w:r w:rsidRPr="003D3C7B">
        <w:rPr>
          <w:rFonts w:ascii="Times New Roman" w:hAnsi="Times New Roman"/>
          <w:b/>
          <w:color w:val="000000"/>
        </w:rPr>
        <w:t>______________________________________</w:t>
      </w:r>
      <w:r w:rsidR="00476BA5">
        <w:rPr>
          <w:rFonts w:ascii="Times New Roman" w:hAnsi="Times New Roman"/>
          <w:b/>
          <w:color w:val="000000"/>
        </w:rPr>
        <w:t>_____</w:t>
      </w:r>
    </w:p>
    <w:p w:rsidR="00216214" w:rsidRPr="003D3C7B" w:rsidRDefault="00216214" w:rsidP="0021621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D3C7B">
        <w:rPr>
          <w:rFonts w:ascii="Times New Roman" w:hAnsi="Times New Roman"/>
          <w:b/>
          <w:color w:val="000000"/>
          <w:sz w:val="18"/>
          <w:szCs w:val="18"/>
        </w:rPr>
        <w:t>(телефон)</w:t>
      </w:r>
    </w:p>
    <w:p w:rsidR="00216214" w:rsidRPr="00F52921" w:rsidRDefault="00216214" w:rsidP="00216214">
      <w:pPr>
        <w:pStyle w:val="a4"/>
        <w:tabs>
          <w:tab w:val="left" w:pos="-3119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214" w:rsidRPr="00653137" w:rsidRDefault="00216214" w:rsidP="0021621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1819">
        <w:rPr>
          <w:rFonts w:ascii="Times New Roman" w:hAnsi="Times New Roman" w:cs="Times New Roman"/>
          <w:caps/>
          <w:sz w:val="26"/>
          <w:szCs w:val="26"/>
        </w:rPr>
        <w:t>Заявление</w:t>
      </w:r>
      <w:r w:rsidRPr="00761819">
        <w:rPr>
          <w:rFonts w:ascii="Times New Roman" w:hAnsi="Times New Roman" w:cs="Times New Roman"/>
          <w:sz w:val="26"/>
          <w:szCs w:val="26"/>
        </w:rPr>
        <w:br/>
      </w:r>
      <w:r w:rsidRPr="00653137">
        <w:rPr>
          <w:rFonts w:ascii="Times New Roman" w:hAnsi="Times New Roman" w:cs="Times New Roman"/>
          <w:sz w:val="26"/>
          <w:szCs w:val="26"/>
        </w:rPr>
        <w:t>о переводе нежилого (жилого) помещения в жилое</w:t>
      </w:r>
    </w:p>
    <w:p w:rsidR="00216214" w:rsidRPr="00653137" w:rsidRDefault="00216214" w:rsidP="0021621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3137">
        <w:rPr>
          <w:rFonts w:ascii="Times New Roman" w:hAnsi="Times New Roman" w:cs="Times New Roman"/>
          <w:sz w:val="26"/>
          <w:szCs w:val="26"/>
        </w:rPr>
        <w:t>(нежилое) помещение</w:t>
      </w:r>
    </w:p>
    <w:p w:rsidR="00216214" w:rsidRPr="00042E08" w:rsidRDefault="00216214" w:rsidP="002162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6214" w:rsidRPr="00761819" w:rsidRDefault="00216214" w:rsidP="0021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от  </w:t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r w:rsidRPr="00761819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819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819"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761819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761819"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16214" w:rsidRPr="00761819" w:rsidRDefault="00216214" w:rsidP="00216214">
      <w:pPr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761819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16214" w:rsidRPr="00761819" w:rsidRDefault="00216214" w:rsidP="00216214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lastRenderedPageBreak/>
        <w:t xml:space="preserve">Место нахождения жилого помещения:  </w:t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r w:rsidRPr="00761819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819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214" w:rsidRDefault="00C00B97" w:rsidP="002162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кварти</w:t>
      </w:r>
      <w:r w:rsidR="00216214" w:rsidRPr="00761819">
        <w:rPr>
          <w:rFonts w:ascii="Times New Roman" w:hAnsi="Times New Roman"/>
          <w:sz w:val="20"/>
          <w:szCs w:val="20"/>
        </w:rPr>
        <w:t>ра (комната), подъезд, этаж)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</w:p>
    <w:p w:rsidR="00806619" w:rsidRPr="00761819" w:rsidRDefault="00806619" w:rsidP="002162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:rsidR="00216214" w:rsidRDefault="00216214" w:rsidP="0021621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Собственник(и) жилого помещения:____________________________________________</w:t>
      </w:r>
    </w:p>
    <w:p w:rsidR="00216214" w:rsidRPr="00761819" w:rsidRDefault="00216214" w:rsidP="0021621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tabs>
          <w:tab w:val="right" w:pos="9071"/>
        </w:tabs>
        <w:spacing w:before="36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Прошу разрешить 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/>
        </w:rPr>
      </w:pPr>
      <w:r w:rsidRPr="00761819">
        <w:rPr>
          <w:rFonts w:ascii="Times New Roman" w:hAnsi="Times New Roman"/>
        </w:rPr>
        <w:t>(</w:t>
      </w:r>
      <w:r w:rsidRPr="00042E08">
        <w:rPr>
          <w:rFonts w:ascii="Times New Roman" w:hAnsi="Times New Roman"/>
          <w:sz w:val="24"/>
          <w:szCs w:val="24"/>
        </w:rPr>
        <w:t>перевод жилого (нежилого) помещения</w:t>
      </w:r>
      <w:r w:rsidRPr="0076181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761819">
        <w:rPr>
          <w:rFonts w:ascii="Times New Roman" w:hAnsi="Times New Roman"/>
        </w:rPr>
        <w:t>нужное указать)</w:t>
      </w:r>
    </w:p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занимаемого на основании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hAnsi="Times New Roman"/>
        </w:rPr>
      </w:pPr>
      <w:r w:rsidRPr="00761819">
        <w:rPr>
          <w:rFonts w:ascii="Times New Roman" w:hAnsi="Times New Roman"/>
        </w:rPr>
        <w:t xml:space="preserve">(договора </w:t>
      </w:r>
      <w:r>
        <w:rPr>
          <w:rFonts w:ascii="Times New Roman" w:hAnsi="Times New Roman"/>
        </w:rPr>
        <w:t>купли-продажи, мены, дарения  и пр.</w:t>
      </w:r>
    </w:p>
    <w:p w:rsidR="00216214" w:rsidRPr="00761819" w:rsidRDefault="00216214" w:rsidP="00216214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ab/>
        <w:t>,</w:t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761819">
        <w:rPr>
          <w:rFonts w:ascii="Times New Roman" w:hAnsi="Times New Roman"/>
        </w:rPr>
        <w:t>нужное указать)</w:t>
      </w:r>
    </w:p>
    <w:p w:rsidR="00216214" w:rsidRPr="00476BA5" w:rsidRDefault="00216214" w:rsidP="0021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 xml:space="preserve">прилагаемому </w:t>
      </w:r>
      <w:r w:rsidRPr="00042E08">
        <w:rPr>
          <w:rFonts w:ascii="Times New Roman" w:hAnsi="Times New Roman"/>
          <w:sz w:val="24"/>
          <w:szCs w:val="24"/>
        </w:rPr>
        <w:t xml:space="preserve">проекту  (проектной документации) </w:t>
      </w:r>
      <w:r>
        <w:rPr>
          <w:rFonts w:ascii="Times New Roman" w:hAnsi="Times New Roman"/>
          <w:sz w:val="24"/>
          <w:szCs w:val="24"/>
        </w:rPr>
        <w:t xml:space="preserve">перевода </w:t>
      </w:r>
      <w:r w:rsidRPr="00042E08">
        <w:rPr>
          <w:rFonts w:ascii="Times New Roman" w:hAnsi="Times New Roman"/>
          <w:sz w:val="24"/>
          <w:szCs w:val="24"/>
        </w:rPr>
        <w:t xml:space="preserve">в нежилое (жилое) помещение  с  перепланировкой,  и  (или) переустройством помещения, и (или) проведением   иных  работ  </w:t>
      </w:r>
      <w:r w:rsidRPr="00042E08">
        <w:rPr>
          <w:rFonts w:ascii="Times New Roman" w:hAnsi="Times New Roman"/>
          <w:sz w:val="24"/>
          <w:szCs w:val="24"/>
          <w:u w:val="single"/>
        </w:rPr>
        <w:t>(реконструкции     или    капитального    ремонта)     для    использования    его    в    качестве</w:t>
      </w:r>
      <w:r w:rsidRPr="00476BA5">
        <w:rPr>
          <w:rFonts w:ascii="Times New Roman" w:hAnsi="Times New Roman"/>
          <w:sz w:val="24"/>
          <w:szCs w:val="24"/>
        </w:rPr>
        <w:t>_____________________________________________</w:t>
      </w:r>
      <w:r w:rsidR="00476BA5">
        <w:rPr>
          <w:rFonts w:ascii="Times New Roman" w:hAnsi="Times New Roman"/>
          <w:sz w:val="24"/>
          <w:szCs w:val="24"/>
        </w:rPr>
        <w:t>___</w:t>
      </w:r>
    </w:p>
    <w:p w:rsidR="00216214" w:rsidRPr="00476BA5" w:rsidRDefault="00216214" w:rsidP="0021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76BA5">
        <w:rPr>
          <w:rFonts w:ascii="Times New Roman" w:hAnsi="Times New Roman"/>
          <w:sz w:val="24"/>
          <w:szCs w:val="24"/>
        </w:rPr>
        <w:t>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709"/>
        <w:gridCol w:w="480"/>
        <w:gridCol w:w="229"/>
        <w:gridCol w:w="537"/>
        <w:gridCol w:w="283"/>
        <w:gridCol w:w="87"/>
        <w:gridCol w:w="227"/>
      </w:tblGrid>
      <w:tr w:rsidR="00216214" w:rsidRPr="00761819" w:rsidTr="006C7F12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6214" w:rsidRPr="00761819" w:rsidTr="006C7F12">
        <w:trPr>
          <w:gridAfter w:val="11"/>
          <w:wAfter w:w="4993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6214" w:rsidRPr="00761819" w:rsidTr="006C7F12">
        <w:trPr>
          <w:gridAfter w:val="1"/>
          <w:wAfter w:w="227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214" w:rsidRPr="00761819" w:rsidRDefault="00216214" w:rsidP="00216214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часов в  </w:t>
      </w:r>
      <w:r w:rsidRPr="00761819">
        <w:rPr>
          <w:rFonts w:ascii="Times New Roman" w:hAnsi="Times New Roman"/>
          <w:sz w:val="24"/>
          <w:szCs w:val="24"/>
        </w:rPr>
        <w:tab/>
      </w:r>
      <w:r w:rsidRPr="00761819">
        <w:rPr>
          <w:rFonts w:ascii="Times New Roman" w:hAnsi="Times New Roman"/>
          <w:sz w:val="24"/>
          <w:szCs w:val="24"/>
        </w:rPr>
        <w:tab/>
        <w:t>дни.</w:t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216214" w:rsidRPr="00761819" w:rsidRDefault="00216214" w:rsidP="00216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>Обязуюсь:</w:t>
      </w:r>
    </w:p>
    <w:p w:rsidR="00216214" w:rsidRPr="00761819" w:rsidRDefault="00216214" w:rsidP="00216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16214" w:rsidRPr="00761819" w:rsidRDefault="00216214" w:rsidP="00216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16214" w:rsidRPr="00761819" w:rsidRDefault="00216214" w:rsidP="00216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16214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214" w:rsidRPr="00042E08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16214" w:rsidRPr="00042E08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6214" w:rsidRPr="00042E08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6214" w:rsidRPr="00042E08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6214" w:rsidRPr="00042E08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6214" w:rsidRPr="00042E08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16214" w:rsidRPr="00042E08" w:rsidRDefault="00216214" w:rsidP="002162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6214" w:rsidRPr="00761819" w:rsidRDefault="00216214" w:rsidP="00216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Подписи лиц, подавших </w:t>
      </w:r>
      <w:r>
        <w:rPr>
          <w:rFonts w:ascii="Times New Roman" w:hAnsi="Times New Roman"/>
          <w:sz w:val="24"/>
          <w:szCs w:val="24"/>
        </w:rPr>
        <w:t>заявление</w:t>
      </w:r>
      <w:r w:rsidRPr="0076181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16214" w:rsidRPr="00761819" w:rsidRDefault="00216214" w:rsidP="00216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214" w:rsidRPr="00761819" w:rsidTr="006C7F1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819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16214" w:rsidRPr="00761819" w:rsidRDefault="00216214" w:rsidP="00216214">
      <w:pPr>
        <w:pBdr>
          <w:bottom w:val="dashed" w:sz="4" w:space="1" w:color="auto"/>
        </w:pBdr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216214" w:rsidRDefault="00216214" w:rsidP="002162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1E62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216214" w:rsidRDefault="00216214" w:rsidP="002162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16214" w:rsidRPr="00BD1E62" w:rsidRDefault="00216214" w:rsidP="002162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16214" w:rsidRPr="00761819" w:rsidTr="006C7F1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761819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16214" w:rsidRPr="00761819" w:rsidRDefault="00216214" w:rsidP="0021621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16214" w:rsidRPr="00761819" w:rsidTr="006C7F1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761819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761819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16214" w:rsidRPr="00761819" w:rsidRDefault="00216214" w:rsidP="00216214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761819">
        <w:rPr>
          <w:rFonts w:ascii="Times New Roman" w:hAnsi="Times New Roman"/>
          <w:sz w:val="24"/>
          <w:szCs w:val="24"/>
        </w:rPr>
        <w:t xml:space="preserve">№  </w:t>
      </w: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16214" w:rsidRPr="00761819" w:rsidTr="006C7F1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761819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1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16214" w:rsidRPr="00761819" w:rsidRDefault="00216214" w:rsidP="0021621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216214" w:rsidRPr="00761819" w:rsidRDefault="00216214" w:rsidP="00216214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/>
        </w:rPr>
      </w:pPr>
      <w:r w:rsidRPr="00761819">
        <w:rPr>
          <w:rFonts w:ascii="Times New Roman" w:hAnsi="Times New Roman"/>
        </w:rPr>
        <w:t>(подпись заявителя)</w:t>
      </w:r>
    </w:p>
    <w:p w:rsidR="00216214" w:rsidRPr="00761819" w:rsidRDefault="00216214" w:rsidP="00216214">
      <w:pPr>
        <w:spacing w:before="240"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:rsidR="00216214" w:rsidRPr="007256F0" w:rsidRDefault="00216214" w:rsidP="00216214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/>
          <w:sz w:val="20"/>
          <w:szCs w:val="20"/>
        </w:rPr>
      </w:pPr>
      <w:r w:rsidRPr="007256F0">
        <w:rPr>
          <w:rFonts w:ascii="Times New Roman" w:hAnsi="Times New Roman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216214" w:rsidRPr="00761819" w:rsidTr="006C7F1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214" w:rsidRPr="00761819" w:rsidTr="006C7F1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256F0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F0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61819" w:rsidRDefault="00216214" w:rsidP="006C7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14" w:rsidRPr="007256F0" w:rsidRDefault="00216214" w:rsidP="006C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6F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16214" w:rsidRPr="00F52921" w:rsidRDefault="00216214" w:rsidP="00216214">
      <w:pPr>
        <w:pStyle w:val="a4"/>
        <w:tabs>
          <w:tab w:val="left" w:pos="-3119"/>
          <w:tab w:val="left" w:pos="82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921">
        <w:rPr>
          <w:rFonts w:ascii="Times New Roman" w:hAnsi="Times New Roman"/>
          <w:color w:val="000000"/>
          <w:sz w:val="28"/>
          <w:szCs w:val="28"/>
        </w:rPr>
        <w:tab/>
      </w:r>
    </w:p>
    <w:p w:rsidR="00216214" w:rsidRPr="00042E08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6214" w:rsidRPr="00042E08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214" w:rsidRPr="00042E08" w:rsidRDefault="00216214" w:rsidP="002162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РАСПИСКА</w:t>
      </w:r>
    </w:p>
    <w:p w:rsidR="00216214" w:rsidRPr="00042E08" w:rsidRDefault="00216214" w:rsidP="002162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в получении документов по переводу жилого (нежилого)</w:t>
      </w:r>
    </w:p>
    <w:p w:rsidR="00216214" w:rsidRPr="00042E08" w:rsidRDefault="00216214" w:rsidP="002162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2E08">
        <w:rPr>
          <w:rFonts w:ascii="Times New Roman" w:hAnsi="Times New Roman" w:cs="Times New Roman"/>
          <w:sz w:val="24"/>
          <w:szCs w:val="24"/>
        </w:rPr>
        <w:t>помещения в нежилое (жилое) помещение по адресу:</w:t>
      </w:r>
    </w:p>
    <w:p w:rsidR="00216214" w:rsidRPr="00042E08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город _______, ________________________ улица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_____,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дом _______________, квартира № ____________________________________________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Дата получения документов  _________________________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214" w:rsidRPr="007256F0" w:rsidRDefault="00216214" w:rsidP="0021621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6F0">
        <w:rPr>
          <w:rFonts w:ascii="Times New Roman" w:hAnsi="Times New Roman"/>
        </w:rPr>
        <w:t>Перечень документов, которые будут получены по межведомственным запросам: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56F0">
        <w:rPr>
          <w:rFonts w:ascii="Times New Roman" w:hAnsi="Times New Roman" w:cs="Times New Roman"/>
          <w:sz w:val="24"/>
          <w:szCs w:val="24"/>
        </w:rPr>
        <w:t>__;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5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16214" w:rsidRPr="007256F0" w:rsidRDefault="00216214" w:rsidP="002162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214" w:rsidRPr="00F52921" w:rsidRDefault="00216214" w:rsidP="00216214">
      <w:pPr>
        <w:pStyle w:val="ConsPlu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7256F0">
        <w:rPr>
          <w:rFonts w:ascii="Times New Roman" w:hAnsi="Times New Roman" w:cs="Times New Roman"/>
          <w:sz w:val="24"/>
          <w:szCs w:val="24"/>
        </w:rPr>
        <w:t>Ф.И.О. должностного лица, принявшего заявление: __________</w:t>
      </w:r>
      <w:r>
        <w:rPr>
          <w:rFonts w:ascii="Times New Roman" w:hAnsi="Times New Roman" w:cs="Times New Roman"/>
          <w:sz w:val="24"/>
          <w:szCs w:val="24"/>
        </w:rPr>
        <w:t>___ (подпись) _______</w:t>
      </w:r>
      <w:r w:rsidRPr="00F52921">
        <w:rPr>
          <w:rFonts w:ascii="Times New Roman" w:hAnsi="Times New Roman"/>
          <w:color w:val="000000"/>
          <w:sz w:val="28"/>
          <w:szCs w:val="28"/>
        </w:rPr>
        <w:t>.</w:t>
      </w:r>
    </w:p>
    <w:p w:rsidR="00216214" w:rsidRDefault="00216214" w:rsidP="00216214">
      <w:pPr>
        <w:tabs>
          <w:tab w:val="left" w:pos="6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6214" w:rsidRDefault="00216214" w:rsidP="00216214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214" w:rsidRDefault="00216214"/>
    <w:sectPr w:rsidR="00216214" w:rsidSect="00BB1B2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58" w:rsidRDefault="00D34358" w:rsidP="00216214">
      <w:pPr>
        <w:spacing w:after="0" w:line="240" w:lineRule="auto"/>
      </w:pPr>
      <w:r>
        <w:separator/>
      </w:r>
    </w:p>
  </w:endnote>
  <w:endnote w:type="continuationSeparator" w:id="1">
    <w:p w:rsidR="00D34358" w:rsidRDefault="00D34358" w:rsidP="0021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58" w:rsidRDefault="00D34358" w:rsidP="00216214">
      <w:pPr>
        <w:spacing w:after="0" w:line="240" w:lineRule="auto"/>
      </w:pPr>
      <w:r>
        <w:separator/>
      </w:r>
    </w:p>
  </w:footnote>
  <w:footnote w:type="continuationSeparator" w:id="1">
    <w:p w:rsidR="00D34358" w:rsidRDefault="00D34358" w:rsidP="0021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045"/>
    <w:rsid w:val="000266DE"/>
    <w:rsid w:val="00076785"/>
    <w:rsid w:val="00137BC2"/>
    <w:rsid w:val="00142384"/>
    <w:rsid w:val="00216214"/>
    <w:rsid w:val="002E0BFC"/>
    <w:rsid w:val="002F1DC5"/>
    <w:rsid w:val="00426242"/>
    <w:rsid w:val="00464C9F"/>
    <w:rsid w:val="00476BA5"/>
    <w:rsid w:val="00530721"/>
    <w:rsid w:val="005B4136"/>
    <w:rsid w:val="005C5D1A"/>
    <w:rsid w:val="006338C9"/>
    <w:rsid w:val="00635045"/>
    <w:rsid w:val="006C2FD0"/>
    <w:rsid w:val="00724836"/>
    <w:rsid w:val="00757E7C"/>
    <w:rsid w:val="00806619"/>
    <w:rsid w:val="00866524"/>
    <w:rsid w:val="0091274C"/>
    <w:rsid w:val="0094190F"/>
    <w:rsid w:val="009E0C62"/>
    <w:rsid w:val="00A55C55"/>
    <w:rsid w:val="00B94624"/>
    <w:rsid w:val="00BA333C"/>
    <w:rsid w:val="00BB1B22"/>
    <w:rsid w:val="00BF6611"/>
    <w:rsid w:val="00C00B97"/>
    <w:rsid w:val="00CF04BA"/>
    <w:rsid w:val="00D31306"/>
    <w:rsid w:val="00D34358"/>
    <w:rsid w:val="00EA36CF"/>
    <w:rsid w:val="00E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6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21621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21621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6214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1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621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16214"/>
    <w:rPr>
      <w:vertAlign w:val="superscript"/>
    </w:rPr>
  </w:style>
  <w:style w:type="paragraph" w:customStyle="1" w:styleId="ConsPlusNonformat">
    <w:name w:val="ConsPlusNonformat"/>
    <w:rsid w:val="0021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51AE1CEE40A678012615FFC0513F2FCA087F0FFBA819AA2045BF6D63A9971F6DEC9B6DB94D980B5e1Z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Local%20Settings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2" Type="http://schemas.openxmlformats.org/officeDocument/2006/relationships/hyperlink" Target="consultantplus://offline/ref=F51AE1CEE40A678012615FFC0513F2FCA084F9FEBE819AA2045BF6D63A9971F6DEC9B6DB94D981B6e1Z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41D21E3D7390EB5BB50C23FDC3784049DE383F4712CFE3A42F5265E650CA10419344C615F2050A12F5tDvBM" TargetMode="External"/><Relationship Id="rId11" Type="http://schemas.openxmlformats.org/officeDocument/2006/relationships/hyperlink" Target="consultantplus://offline/ref=94E94541D23974FA6BB31366B396409865C833149133DE27C15613CC91CA0BF41A282F0EF27145V7w4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94541D23974FA6BB31366B396409865C833149133DE27C15613CC91CA0BF41A282F0EF27145V7w4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44gosuslugi.ru" TargetMode="External"/><Relationship Id="rId14" Type="http://schemas.openxmlformats.org/officeDocument/2006/relationships/hyperlink" Target="consultantplus://offline/ref=091BC5CC3A75045874F5255308FEC20F748FEC344B7CCF38CD40C9B0078C7B928D0E6060BE17DE5Ci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2015-07-03T08:33:00Z</cp:lastPrinted>
  <dcterms:created xsi:type="dcterms:W3CDTF">2015-07-02T13:33:00Z</dcterms:created>
  <dcterms:modified xsi:type="dcterms:W3CDTF">2015-07-07T05:18:00Z</dcterms:modified>
</cp:coreProperties>
</file>